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C0" w:rsidRPr="007E7893" w:rsidRDefault="00F400C0" w:rsidP="005161E7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>ЗАКЛЮЧЕНИЕ</w:t>
      </w:r>
    </w:p>
    <w:p w:rsidR="00373C3C" w:rsidRPr="007E7893" w:rsidRDefault="00F400C0" w:rsidP="005161E7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>по результатам</w:t>
      </w:r>
      <w:r w:rsidR="00373C3C" w:rsidRPr="007E7893">
        <w:rPr>
          <w:rFonts w:ascii="Liberation Serif" w:hAnsi="Liberation Serif"/>
          <w:sz w:val="28"/>
          <w:szCs w:val="28"/>
        </w:rPr>
        <w:t xml:space="preserve"> проведенной проверки</w:t>
      </w:r>
    </w:p>
    <w:p w:rsidR="005161E7" w:rsidRPr="00365580" w:rsidRDefault="005161E7" w:rsidP="00365580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365580">
        <w:rPr>
          <w:rFonts w:ascii="Liberation Serif" w:hAnsi="Liberation Serif" w:cs="Arial"/>
          <w:b/>
          <w:sz w:val="28"/>
          <w:szCs w:val="28"/>
        </w:rPr>
        <w:t>«Проверка финансово-хозяйственной деятельности БУК «</w:t>
      </w:r>
      <w:proofErr w:type="spellStart"/>
      <w:r w:rsidRPr="00365580">
        <w:rPr>
          <w:rFonts w:ascii="Liberation Serif" w:hAnsi="Liberation Serif" w:cs="Arial"/>
          <w:b/>
          <w:sz w:val="28"/>
          <w:szCs w:val="28"/>
        </w:rPr>
        <w:t>Сл</w:t>
      </w:r>
      <w:r w:rsidR="00365580" w:rsidRPr="00365580">
        <w:rPr>
          <w:rFonts w:ascii="Liberation Serif" w:hAnsi="Liberation Serif" w:cs="Arial"/>
          <w:b/>
          <w:sz w:val="28"/>
          <w:szCs w:val="28"/>
        </w:rPr>
        <w:t>ободо-Туринск</w:t>
      </w:r>
      <w:r w:rsidR="00D32D09">
        <w:rPr>
          <w:rFonts w:ascii="Liberation Serif" w:hAnsi="Liberation Serif" w:cs="Arial"/>
          <w:b/>
          <w:sz w:val="28"/>
          <w:szCs w:val="28"/>
        </w:rPr>
        <w:t>ое</w:t>
      </w:r>
      <w:proofErr w:type="spellEnd"/>
      <w:r w:rsidRPr="00365580">
        <w:rPr>
          <w:rFonts w:ascii="Liberation Serif" w:hAnsi="Liberation Serif" w:cs="Arial"/>
          <w:b/>
          <w:sz w:val="28"/>
          <w:szCs w:val="28"/>
        </w:rPr>
        <w:t xml:space="preserve"> КД</w:t>
      </w:r>
      <w:r w:rsidR="00365580" w:rsidRPr="00365580">
        <w:rPr>
          <w:rFonts w:ascii="Liberation Serif" w:hAnsi="Liberation Serif" w:cs="Arial"/>
          <w:b/>
          <w:sz w:val="28"/>
          <w:szCs w:val="28"/>
        </w:rPr>
        <w:t>О</w:t>
      </w:r>
      <w:r w:rsidRPr="00365580">
        <w:rPr>
          <w:rFonts w:ascii="Liberation Serif" w:hAnsi="Liberation Serif" w:cs="Arial"/>
          <w:b/>
          <w:sz w:val="28"/>
          <w:szCs w:val="28"/>
        </w:rPr>
        <w:t xml:space="preserve">», целевого и эффективного использования бюджетных средств </w:t>
      </w:r>
      <w:proofErr w:type="spellStart"/>
      <w:r w:rsidRPr="00365580">
        <w:rPr>
          <w:rFonts w:ascii="Liberation Serif" w:hAnsi="Liberation Serif" w:cs="Arial"/>
          <w:b/>
          <w:sz w:val="28"/>
          <w:szCs w:val="28"/>
        </w:rPr>
        <w:t>Сл</w:t>
      </w:r>
      <w:r w:rsidR="00365580" w:rsidRPr="00365580">
        <w:rPr>
          <w:rFonts w:ascii="Liberation Serif" w:hAnsi="Liberation Serif" w:cs="Arial"/>
          <w:b/>
          <w:sz w:val="28"/>
          <w:szCs w:val="28"/>
        </w:rPr>
        <w:t>ободо-Туринского</w:t>
      </w:r>
      <w:proofErr w:type="spellEnd"/>
      <w:r w:rsidRPr="00365580">
        <w:rPr>
          <w:rFonts w:ascii="Liberation Serif" w:hAnsi="Liberation Serif" w:cs="Arial"/>
          <w:b/>
          <w:sz w:val="28"/>
          <w:szCs w:val="28"/>
        </w:rPr>
        <w:t xml:space="preserve"> сельского поселения.  </w:t>
      </w:r>
      <w:r w:rsidRPr="00365580">
        <w:rPr>
          <w:rFonts w:ascii="Liberation Serif" w:hAnsi="Liberation Serif"/>
          <w:b/>
          <w:sz w:val="28"/>
          <w:szCs w:val="28"/>
        </w:rPr>
        <w:t>Ведение бухгалтерского (бюджетного) учета, достоверность бухгалтерской (бюджетной) отчетности.</w:t>
      </w:r>
    </w:p>
    <w:p w:rsidR="00365580" w:rsidRDefault="005161E7" w:rsidP="00365580">
      <w:pPr>
        <w:pStyle w:val="a9"/>
        <w:ind w:left="-22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365580"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 xml:space="preserve">    </w:t>
      </w:r>
      <w:r w:rsidR="00365580" w:rsidRPr="008F7542">
        <w:rPr>
          <w:rFonts w:ascii="Liberation Serif" w:hAnsi="Liberation Serif"/>
          <w:sz w:val="28"/>
          <w:szCs w:val="28"/>
        </w:rPr>
        <w:t xml:space="preserve">Основание проведения проверки: приказ начальника финансового </w:t>
      </w:r>
      <w:r w:rsidR="00365580">
        <w:rPr>
          <w:rFonts w:ascii="Liberation Serif" w:hAnsi="Liberation Serif"/>
          <w:sz w:val="28"/>
          <w:szCs w:val="28"/>
        </w:rPr>
        <w:t xml:space="preserve">  </w:t>
      </w:r>
    </w:p>
    <w:p w:rsidR="00365580" w:rsidRDefault="00365580" w:rsidP="00365580">
      <w:pPr>
        <w:pStyle w:val="a9"/>
        <w:ind w:left="-22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Pr="008F7542">
        <w:rPr>
          <w:rFonts w:ascii="Liberation Serif" w:hAnsi="Liberation Serif"/>
          <w:sz w:val="28"/>
          <w:szCs w:val="28"/>
        </w:rPr>
        <w:t xml:space="preserve">управления администрации </w:t>
      </w:r>
      <w:proofErr w:type="spellStart"/>
      <w:r w:rsidRPr="008F7542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8F7542">
        <w:rPr>
          <w:rFonts w:ascii="Liberation Serif" w:hAnsi="Liberation Serif"/>
          <w:sz w:val="28"/>
          <w:szCs w:val="28"/>
        </w:rPr>
        <w:t xml:space="preserve"> муниципального района </w:t>
      </w:r>
      <w:proofErr w:type="gramStart"/>
      <w:r w:rsidRPr="008F7542">
        <w:rPr>
          <w:rFonts w:ascii="Liberation Serif" w:hAnsi="Liberation Serif"/>
          <w:sz w:val="28"/>
          <w:szCs w:val="28"/>
        </w:rPr>
        <w:t>от</w:t>
      </w:r>
      <w:proofErr w:type="gramEnd"/>
      <w:r w:rsidRPr="008F7542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 </w:t>
      </w:r>
    </w:p>
    <w:p w:rsidR="00365580" w:rsidRDefault="00365580" w:rsidP="00365580">
      <w:pPr>
        <w:pStyle w:val="a9"/>
        <w:ind w:left="-22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Pr="008F7542">
        <w:rPr>
          <w:rFonts w:ascii="Liberation Serif" w:hAnsi="Liberation Serif"/>
          <w:sz w:val="28"/>
          <w:szCs w:val="28"/>
        </w:rPr>
        <w:t xml:space="preserve">27.12.2019 года №104 «Об утверждении плана контрольных мероприятий на 2020 </w:t>
      </w:r>
    </w:p>
    <w:p w:rsidR="00365580" w:rsidRDefault="00365580" w:rsidP="00365580">
      <w:pPr>
        <w:pStyle w:val="a9"/>
        <w:ind w:left="-22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Pr="008F7542">
        <w:rPr>
          <w:rFonts w:ascii="Liberation Serif" w:hAnsi="Liberation Serif"/>
          <w:sz w:val="28"/>
          <w:szCs w:val="28"/>
        </w:rPr>
        <w:t xml:space="preserve">год», приказ начальника финансового управления администрации </w:t>
      </w:r>
      <w:proofErr w:type="spellStart"/>
      <w:r w:rsidRPr="008F7542">
        <w:rPr>
          <w:rFonts w:ascii="Liberation Serif" w:hAnsi="Liberation Serif"/>
          <w:sz w:val="28"/>
          <w:szCs w:val="28"/>
        </w:rPr>
        <w:t>Слободо</w:t>
      </w:r>
      <w:proofErr w:type="spellEnd"/>
      <w:r w:rsidRPr="008F7542">
        <w:rPr>
          <w:rFonts w:ascii="Liberation Serif" w:hAnsi="Liberation Serif"/>
          <w:sz w:val="28"/>
          <w:szCs w:val="28"/>
        </w:rPr>
        <w:t>-</w:t>
      </w:r>
    </w:p>
    <w:p w:rsidR="00365580" w:rsidRDefault="00365580" w:rsidP="00365580">
      <w:pPr>
        <w:pStyle w:val="a9"/>
        <w:ind w:left="-22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Pr="008F7542">
        <w:rPr>
          <w:rFonts w:ascii="Liberation Serif" w:hAnsi="Liberation Serif"/>
          <w:sz w:val="28"/>
          <w:szCs w:val="28"/>
        </w:rPr>
        <w:t xml:space="preserve">Туринского муниципального района от </w:t>
      </w:r>
      <w:r>
        <w:rPr>
          <w:rFonts w:ascii="Liberation Serif" w:hAnsi="Liberation Serif"/>
          <w:sz w:val="28"/>
          <w:szCs w:val="28"/>
        </w:rPr>
        <w:t>26.11.</w:t>
      </w:r>
      <w:r w:rsidRPr="008F7542">
        <w:rPr>
          <w:rFonts w:ascii="Liberation Serif" w:hAnsi="Liberation Serif"/>
          <w:sz w:val="28"/>
          <w:szCs w:val="28"/>
        </w:rPr>
        <w:t>2020 года №</w:t>
      </w:r>
      <w:r>
        <w:rPr>
          <w:rFonts w:ascii="Liberation Serif" w:hAnsi="Liberation Serif"/>
          <w:sz w:val="28"/>
          <w:szCs w:val="28"/>
        </w:rPr>
        <w:t>110</w:t>
      </w:r>
      <w:r w:rsidRPr="008F7542">
        <w:rPr>
          <w:rFonts w:ascii="Liberation Serif" w:hAnsi="Liberation Serif"/>
          <w:sz w:val="28"/>
          <w:szCs w:val="28"/>
        </w:rPr>
        <w:t xml:space="preserve"> «О проведении </w:t>
      </w:r>
    </w:p>
    <w:p w:rsidR="00365580" w:rsidRPr="008F7542" w:rsidRDefault="00365580" w:rsidP="00365580">
      <w:pPr>
        <w:pStyle w:val="a9"/>
        <w:ind w:left="-22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Pr="008F7542">
        <w:rPr>
          <w:rFonts w:ascii="Liberation Serif" w:hAnsi="Liberation Serif"/>
          <w:sz w:val="28"/>
          <w:szCs w:val="28"/>
        </w:rPr>
        <w:t>плановой проверки».</w:t>
      </w:r>
    </w:p>
    <w:p w:rsidR="00365580" w:rsidRDefault="00365580" w:rsidP="00365580">
      <w:pPr>
        <w:spacing w:after="0" w:line="240" w:lineRule="auto"/>
        <w:ind w:left="-107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Pr="001E1BE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</w:t>
      </w:r>
      <w:r w:rsidRPr="001E1BED">
        <w:rPr>
          <w:rFonts w:ascii="Liberation Serif" w:hAnsi="Liberation Serif"/>
          <w:sz w:val="28"/>
          <w:szCs w:val="28"/>
        </w:rPr>
        <w:t>Предмет</w:t>
      </w:r>
      <w:r>
        <w:rPr>
          <w:rFonts w:ascii="Liberation Serif" w:hAnsi="Liberation Serif"/>
          <w:sz w:val="28"/>
          <w:szCs w:val="28"/>
        </w:rPr>
        <w:t xml:space="preserve">ом </w:t>
      </w:r>
      <w:r w:rsidRPr="001E1BED">
        <w:rPr>
          <w:rFonts w:ascii="Liberation Serif" w:hAnsi="Liberation Serif"/>
          <w:sz w:val="28"/>
          <w:szCs w:val="28"/>
        </w:rPr>
        <w:t xml:space="preserve"> проверки</w:t>
      </w:r>
      <w:r>
        <w:rPr>
          <w:rFonts w:ascii="Liberation Serif" w:hAnsi="Liberation Serif"/>
          <w:sz w:val="28"/>
          <w:szCs w:val="28"/>
        </w:rPr>
        <w:t xml:space="preserve"> является соблюдение БУК «</w:t>
      </w:r>
      <w:proofErr w:type="spellStart"/>
      <w:r>
        <w:rPr>
          <w:rFonts w:ascii="Liberation Serif" w:hAnsi="Liberation Serif"/>
          <w:sz w:val="28"/>
          <w:szCs w:val="28"/>
        </w:rPr>
        <w:t>Слободо-Туринск</w:t>
      </w:r>
      <w:r w:rsidR="00D32D09">
        <w:rPr>
          <w:rFonts w:ascii="Liberation Serif" w:hAnsi="Liberation Serif"/>
          <w:sz w:val="28"/>
          <w:szCs w:val="28"/>
        </w:rPr>
        <w:t>ое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</w:p>
    <w:p w:rsidR="00365580" w:rsidRPr="001E1BED" w:rsidRDefault="00365580" w:rsidP="00365580">
      <w:pPr>
        <w:spacing w:after="0" w:line="240" w:lineRule="auto"/>
        <w:ind w:left="-107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КДО» требований законодательства РФ.</w:t>
      </w:r>
    </w:p>
    <w:p w:rsidR="00365580" w:rsidRDefault="00365580" w:rsidP="00365580">
      <w:pPr>
        <w:spacing w:after="0" w:line="240" w:lineRule="auto"/>
        <w:ind w:left="-1871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Пр</w:t>
      </w:r>
      <w:r w:rsidRPr="001E1BED">
        <w:rPr>
          <w:rFonts w:ascii="Liberation Serif" w:hAnsi="Liberation Serif"/>
          <w:sz w:val="28"/>
          <w:szCs w:val="28"/>
        </w:rPr>
        <w:t>оверке подлежит:</w:t>
      </w:r>
      <w:r w:rsidRPr="001E1BED">
        <w:rPr>
          <w:rFonts w:ascii="Liberation Serif" w:hAnsi="Liberation Serif"/>
          <w:bCs/>
          <w:sz w:val="28"/>
          <w:szCs w:val="28"/>
        </w:rPr>
        <w:t xml:space="preserve">  </w:t>
      </w:r>
      <w:r>
        <w:rPr>
          <w:rFonts w:ascii="Liberation Serif" w:hAnsi="Liberation Serif"/>
          <w:bCs/>
          <w:sz w:val="28"/>
          <w:szCs w:val="28"/>
        </w:rPr>
        <w:t>бюджетное</w:t>
      </w:r>
      <w:r w:rsidRPr="001E1BED">
        <w:rPr>
          <w:rFonts w:ascii="Liberation Serif" w:hAnsi="Liberation Serif"/>
          <w:bCs/>
          <w:sz w:val="28"/>
          <w:szCs w:val="28"/>
        </w:rPr>
        <w:t xml:space="preserve"> учреждение </w:t>
      </w:r>
      <w:r>
        <w:rPr>
          <w:rFonts w:ascii="Liberation Serif" w:hAnsi="Liberation Serif"/>
          <w:bCs/>
          <w:sz w:val="28"/>
          <w:szCs w:val="28"/>
        </w:rPr>
        <w:t>культуры</w:t>
      </w:r>
      <w:r w:rsidRPr="001E1BED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«</w:t>
      </w:r>
      <w:proofErr w:type="spellStart"/>
      <w:r>
        <w:rPr>
          <w:rFonts w:ascii="Liberation Serif" w:hAnsi="Liberation Serif"/>
          <w:bCs/>
          <w:sz w:val="28"/>
          <w:szCs w:val="28"/>
        </w:rPr>
        <w:t>Слободо</w:t>
      </w:r>
      <w:proofErr w:type="spellEnd"/>
      <w:r>
        <w:rPr>
          <w:rFonts w:ascii="Liberation Serif" w:hAnsi="Liberation Serif"/>
          <w:bCs/>
          <w:sz w:val="28"/>
          <w:szCs w:val="28"/>
        </w:rPr>
        <w:t>-</w:t>
      </w:r>
    </w:p>
    <w:p w:rsidR="00365580" w:rsidRPr="001E1BED" w:rsidRDefault="00365580" w:rsidP="00365580">
      <w:pPr>
        <w:spacing w:after="0" w:line="240" w:lineRule="auto"/>
        <w:ind w:left="-1871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                   Туринск</w:t>
      </w:r>
      <w:r w:rsidR="00D32D09">
        <w:rPr>
          <w:rFonts w:ascii="Liberation Serif" w:hAnsi="Liberation Serif"/>
          <w:bCs/>
          <w:sz w:val="28"/>
          <w:szCs w:val="28"/>
        </w:rPr>
        <w:t>ое</w:t>
      </w:r>
      <w:r>
        <w:rPr>
          <w:rFonts w:ascii="Liberation Serif" w:hAnsi="Liberation Serif"/>
          <w:bCs/>
          <w:sz w:val="28"/>
          <w:szCs w:val="28"/>
        </w:rPr>
        <w:t xml:space="preserve">  КДО», далее Учреждение.</w:t>
      </w:r>
    </w:p>
    <w:p w:rsidR="00365580" w:rsidRPr="001E1BED" w:rsidRDefault="00365580" w:rsidP="00365580">
      <w:pPr>
        <w:spacing w:after="0" w:line="240" w:lineRule="auto"/>
        <w:ind w:left="-1871"/>
        <w:jc w:val="center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bCs/>
          <w:sz w:val="28"/>
          <w:szCs w:val="28"/>
        </w:rPr>
        <w:t xml:space="preserve">               </w:t>
      </w:r>
      <w:r>
        <w:rPr>
          <w:rFonts w:ascii="Liberation Serif" w:hAnsi="Liberation Serif"/>
          <w:bCs/>
          <w:sz w:val="28"/>
          <w:szCs w:val="28"/>
        </w:rPr>
        <w:t xml:space="preserve">      Ц</w:t>
      </w:r>
      <w:r w:rsidRPr="001E1BED">
        <w:rPr>
          <w:rFonts w:ascii="Liberation Serif" w:hAnsi="Liberation Serif"/>
          <w:sz w:val="28"/>
          <w:szCs w:val="28"/>
        </w:rPr>
        <w:t>елью настоящей проверки является: выявление и предупреждение</w:t>
      </w:r>
    </w:p>
    <w:p w:rsidR="00365580" w:rsidRDefault="00365580" w:rsidP="00365580">
      <w:pPr>
        <w:spacing w:after="0" w:line="240" w:lineRule="auto"/>
        <w:ind w:left="-1077"/>
        <w:jc w:val="both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</w:t>
      </w:r>
      <w:r w:rsidRPr="001E1BED">
        <w:rPr>
          <w:rFonts w:ascii="Liberation Serif" w:hAnsi="Liberation Serif"/>
          <w:sz w:val="28"/>
          <w:szCs w:val="28"/>
        </w:rPr>
        <w:t xml:space="preserve">нарушений </w:t>
      </w:r>
      <w:r>
        <w:rPr>
          <w:rFonts w:ascii="Liberation Serif" w:hAnsi="Liberation Serif"/>
          <w:sz w:val="28"/>
          <w:szCs w:val="28"/>
        </w:rPr>
        <w:t xml:space="preserve">бюджетного </w:t>
      </w:r>
      <w:r w:rsidRPr="001E1BED">
        <w:rPr>
          <w:rFonts w:ascii="Liberation Serif" w:hAnsi="Liberation Serif"/>
          <w:sz w:val="28"/>
          <w:szCs w:val="28"/>
        </w:rPr>
        <w:t xml:space="preserve">законодательства Российской Федерации и иных </w:t>
      </w:r>
    </w:p>
    <w:p w:rsidR="00365580" w:rsidRPr="001E1BED" w:rsidRDefault="00365580" w:rsidP="00365580">
      <w:pPr>
        <w:spacing w:after="0" w:line="240" w:lineRule="auto"/>
        <w:ind w:left="-107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</w:t>
      </w:r>
      <w:r w:rsidRPr="001E1BED">
        <w:rPr>
          <w:rFonts w:ascii="Liberation Serif" w:hAnsi="Liberation Serif"/>
          <w:sz w:val="28"/>
          <w:szCs w:val="28"/>
        </w:rPr>
        <w:t>нормативных  правовых актов.</w:t>
      </w:r>
    </w:p>
    <w:p w:rsidR="00365580" w:rsidRPr="003804A3" w:rsidRDefault="00365580" w:rsidP="00365580">
      <w:pPr>
        <w:spacing w:after="0" w:line="240" w:lineRule="auto"/>
        <w:ind w:left="-1077"/>
        <w:jc w:val="both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 xml:space="preserve">             </w:t>
      </w:r>
      <w:r w:rsidRPr="003804A3">
        <w:rPr>
          <w:rFonts w:ascii="Liberation Serif" w:hAnsi="Liberation Serif"/>
          <w:sz w:val="28"/>
          <w:szCs w:val="28"/>
        </w:rPr>
        <w:t xml:space="preserve"> Вопросы проверки:</w:t>
      </w:r>
    </w:p>
    <w:p w:rsidR="00365580" w:rsidRDefault="00365580" w:rsidP="00365580">
      <w:pPr>
        <w:spacing w:after="0" w:line="240" w:lineRule="auto"/>
        <w:ind w:left="-17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</w:t>
      </w:r>
      <w:r w:rsidRPr="001202A4">
        <w:rPr>
          <w:rFonts w:ascii="Liberation Serif" w:hAnsi="Liberation Serif"/>
          <w:sz w:val="28"/>
          <w:szCs w:val="28"/>
        </w:rPr>
        <w:t xml:space="preserve">Правомерность, эффективность  расходования бюджетных средств, </w:t>
      </w:r>
      <w:proofErr w:type="gramStart"/>
      <w:r w:rsidRPr="001202A4">
        <w:rPr>
          <w:rFonts w:ascii="Liberation Serif" w:hAnsi="Liberation Serif"/>
          <w:sz w:val="28"/>
          <w:szCs w:val="28"/>
        </w:rPr>
        <w:t>целевое</w:t>
      </w:r>
      <w:proofErr w:type="gramEnd"/>
      <w:r w:rsidRPr="001202A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365580" w:rsidRDefault="00365580" w:rsidP="00365580">
      <w:pPr>
        <w:spacing w:after="0" w:line="240" w:lineRule="auto"/>
        <w:ind w:left="-17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Pr="001202A4">
        <w:rPr>
          <w:rFonts w:ascii="Liberation Serif" w:hAnsi="Liberation Serif"/>
          <w:sz w:val="28"/>
          <w:szCs w:val="28"/>
        </w:rPr>
        <w:t xml:space="preserve">использование средств бюджета </w:t>
      </w:r>
      <w:proofErr w:type="spellStart"/>
      <w:r w:rsidRPr="001202A4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1202A4">
        <w:rPr>
          <w:rFonts w:ascii="Liberation Serif" w:hAnsi="Liberation Serif"/>
          <w:sz w:val="28"/>
          <w:szCs w:val="28"/>
        </w:rPr>
        <w:t xml:space="preserve"> сельского поселения, </w:t>
      </w:r>
    </w:p>
    <w:p w:rsidR="00365580" w:rsidRPr="001202A4" w:rsidRDefault="00365580" w:rsidP="00365580">
      <w:pPr>
        <w:spacing w:after="0" w:line="240" w:lineRule="auto"/>
        <w:ind w:left="-17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Pr="001202A4">
        <w:rPr>
          <w:rFonts w:ascii="Liberation Serif" w:hAnsi="Liberation Serif"/>
          <w:sz w:val="28"/>
          <w:szCs w:val="28"/>
        </w:rPr>
        <w:t>выделенных в виде субсидий БУК «</w:t>
      </w:r>
      <w:proofErr w:type="spellStart"/>
      <w:r w:rsidRPr="001202A4">
        <w:rPr>
          <w:rFonts w:ascii="Liberation Serif" w:hAnsi="Liberation Serif"/>
          <w:sz w:val="28"/>
          <w:szCs w:val="28"/>
        </w:rPr>
        <w:t>Слободо-Туринск</w:t>
      </w:r>
      <w:r w:rsidR="00D32D09">
        <w:rPr>
          <w:rFonts w:ascii="Liberation Serif" w:hAnsi="Liberation Serif"/>
          <w:sz w:val="28"/>
          <w:szCs w:val="28"/>
        </w:rPr>
        <w:t>ое</w:t>
      </w:r>
      <w:proofErr w:type="spellEnd"/>
      <w:r w:rsidRPr="001202A4">
        <w:rPr>
          <w:rFonts w:ascii="Liberation Serif" w:hAnsi="Liberation Serif"/>
        </w:rPr>
        <w:t xml:space="preserve"> </w:t>
      </w:r>
      <w:r w:rsidRPr="001202A4">
        <w:rPr>
          <w:rFonts w:ascii="Liberation Serif" w:hAnsi="Liberation Serif"/>
          <w:sz w:val="28"/>
          <w:szCs w:val="28"/>
        </w:rPr>
        <w:t>КДО».</w:t>
      </w:r>
      <w:r w:rsidRPr="001202A4">
        <w:rPr>
          <w:rFonts w:ascii="Liberation Serif" w:hAnsi="Liberation Serif"/>
        </w:rPr>
        <w:t xml:space="preserve"> </w:t>
      </w:r>
    </w:p>
    <w:p w:rsidR="00D32D09" w:rsidRDefault="00365580" w:rsidP="00365580">
      <w:pPr>
        <w:spacing w:after="0" w:line="240" w:lineRule="auto"/>
        <w:ind w:left="-170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1E1BED">
        <w:rPr>
          <w:rFonts w:ascii="Liberation Serif" w:hAnsi="Liberation Serif"/>
          <w:sz w:val="28"/>
          <w:szCs w:val="28"/>
        </w:rPr>
        <w:t>Проверка проведена Сидоровой Еленой Леонидовной,</w:t>
      </w:r>
      <w:r w:rsidR="00D32D09">
        <w:rPr>
          <w:rFonts w:ascii="Liberation Serif" w:hAnsi="Liberation Serif"/>
          <w:sz w:val="28"/>
          <w:szCs w:val="28"/>
        </w:rPr>
        <w:t xml:space="preserve"> </w:t>
      </w:r>
      <w:r w:rsidRPr="001E1BED">
        <w:rPr>
          <w:rFonts w:ascii="Liberation Serif" w:hAnsi="Liberation Serif"/>
          <w:sz w:val="28"/>
          <w:szCs w:val="28"/>
        </w:rPr>
        <w:t xml:space="preserve"> главным </w:t>
      </w:r>
      <w:proofErr w:type="spellStart"/>
      <w:r w:rsidR="00D32D09">
        <w:rPr>
          <w:rFonts w:ascii="Liberation Serif" w:hAnsi="Liberation Serif"/>
          <w:sz w:val="28"/>
          <w:szCs w:val="28"/>
        </w:rPr>
        <w:t>с</w:t>
      </w:r>
      <w:r w:rsidRPr="001E1BED">
        <w:rPr>
          <w:rFonts w:ascii="Liberation Serif" w:hAnsi="Liberation Serif"/>
          <w:sz w:val="28"/>
          <w:szCs w:val="28"/>
        </w:rPr>
        <w:t>пециали</w:t>
      </w:r>
      <w:proofErr w:type="spellEnd"/>
      <w:r w:rsidR="00D32D09">
        <w:rPr>
          <w:rFonts w:ascii="Liberation Serif" w:hAnsi="Liberation Serif"/>
          <w:sz w:val="28"/>
          <w:szCs w:val="28"/>
        </w:rPr>
        <w:t xml:space="preserve">- </w:t>
      </w:r>
    </w:p>
    <w:p w:rsidR="00D32D09" w:rsidRDefault="00D32D09" w:rsidP="00D32D09">
      <w:pPr>
        <w:spacing w:after="0" w:line="240" w:lineRule="auto"/>
        <w:ind w:left="-1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proofErr w:type="spellStart"/>
      <w:r w:rsidR="00365580" w:rsidRPr="001E1BED">
        <w:rPr>
          <w:rFonts w:ascii="Liberation Serif" w:hAnsi="Liberation Serif"/>
          <w:sz w:val="28"/>
          <w:szCs w:val="28"/>
        </w:rPr>
        <w:t>стом</w:t>
      </w:r>
      <w:proofErr w:type="spellEnd"/>
      <w:r w:rsidR="00365580" w:rsidRPr="001E1BED">
        <w:rPr>
          <w:rFonts w:ascii="Liberation Serif" w:hAnsi="Liberation Serif"/>
          <w:sz w:val="28"/>
          <w:szCs w:val="28"/>
        </w:rPr>
        <w:t xml:space="preserve">  </w:t>
      </w:r>
      <w:r w:rsidR="00365580">
        <w:rPr>
          <w:rFonts w:ascii="Liberation Serif" w:hAnsi="Liberation Serif"/>
          <w:sz w:val="28"/>
          <w:szCs w:val="28"/>
        </w:rPr>
        <w:t xml:space="preserve"> </w:t>
      </w:r>
      <w:r w:rsidR="00365580" w:rsidRPr="001E1BED">
        <w:rPr>
          <w:rFonts w:ascii="Liberation Serif" w:hAnsi="Liberation Serif"/>
          <w:sz w:val="28"/>
          <w:szCs w:val="28"/>
        </w:rPr>
        <w:t xml:space="preserve">по финансовому контролю финансового управления администрации </w:t>
      </w:r>
      <w:r>
        <w:rPr>
          <w:rFonts w:ascii="Liberation Serif" w:hAnsi="Liberation Serif"/>
          <w:sz w:val="28"/>
          <w:szCs w:val="28"/>
        </w:rPr>
        <w:t xml:space="preserve">   </w:t>
      </w:r>
    </w:p>
    <w:p w:rsidR="00365580" w:rsidRPr="001E1BED" w:rsidRDefault="00D32D09" w:rsidP="00D32D09">
      <w:pPr>
        <w:spacing w:after="0" w:line="240" w:lineRule="auto"/>
        <w:ind w:left="-1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proofErr w:type="spellStart"/>
      <w:r w:rsidR="00365580" w:rsidRPr="001E1BED">
        <w:rPr>
          <w:rFonts w:ascii="Liberation Serif" w:hAnsi="Liberation Serif"/>
          <w:sz w:val="28"/>
          <w:szCs w:val="28"/>
        </w:rPr>
        <w:t>Слобод</w:t>
      </w:r>
      <w:proofErr w:type="gramStart"/>
      <w:r w:rsidR="00365580" w:rsidRPr="001E1BED">
        <w:rPr>
          <w:rFonts w:ascii="Liberation Serif" w:hAnsi="Liberation Serif"/>
          <w:sz w:val="28"/>
          <w:szCs w:val="28"/>
        </w:rPr>
        <w:t>о</w:t>
      </w:r>
      <w:proofErr w:type="spellEnd"/>
      <w:r w:rsidR="00365580" w:rsidRPr="001E1BED">
        <w:rPr>
          <w:rFonts w:ascii="Liberation Serif" w:hAnsi="Liberation Serif"/>
          <w:sz w:val="28"/>
          <w:szCs w:val="28"/>
        </w:rPr>
        <w:t>-</w:t>
      </w:r>
      <w:proofErr w:type="gramEnd"/>
      <w:r w:rsidR="00365580">
        <w:rPr>
          <w:rFonts w:ascii="Liberation Serif" w:hAnsi="Liberation Serif"/>
          <w:sz w:val="28"/>
          <w:szCs w:val="28"/>
        </w:rPr>
        <w:t xml:space="preserve">  </w:t>
      </w:r>
      <w:r w:rsidR="00365580" w:rsidRPr="001E1BED">
        <w:rPr>
          <w:rFonts w:ascii="Liberation Serif" w:hAnsi="Liberation Serif"/>
          <w:sz w:val="28"/>
          <w:szCs w:val="28"/>
        </w:rPr>
        <w:t>Туринского муниципального района.</w:t>
      </w:r>
    </w:p>
    <w:p w:rsidR="00365580" w:rsidRPr="001E1BED" w:rsidRDefault="00365580" w:rsidP="00365580">
      <w:pPr>
        <w:pStyle w:val="ab"/>
        <w:tabs>
          <w:tab w:val="left" w:pos="284"/>
        </w:tabs>
        <w:spacing w:after="0" w:line="240" w:lineRule="auto"/>
        <w:ind w:left="-170" w:firstLine="0"/>
        <w:jc w:val="both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</w:t>
      </w:r>
      <w:r w:rsidRPr="001E1BED">
        <w:rPr>
          <w:rFonts w:ascii="Liberation Serif" w:hAnsi="Liberation Serif"/>
          <w:sz w:val="28"/>
          <w:szCs w:val="28"/>
        </w:rPr>
        <w:t>Проверяемый период: 201</w:t>
      </w:r>
      <w:r>
        <w:rPr>
          <w:rFonts w:ascii="Liberation Serif" w:hAnsi="Liberation Serif"/>
          <w:sz w:val="28"/>
          <w:szCs w:val="28"/>
        </w:rPr>
        <w:t>9</w:t>
      </w:r>
      <w:r w:rsidRPr="001E1BED">
        <w:rPr>
          <w:rFonts w:ascii="Liberation Serif" w:hAnsi="Liberation Serif"/>
          <w:sz w:val="28"/>
          <w:szCs w:val="28"/>
        </w:rPr>
        <w:t xml:space="preserve"> год.</w:t>
      </w:r>
    </w:p>
    <w:p w:rsidR="00365580" w:rsidRDefault="00365580" w:rsidP="00365580">
      <w:pPr>
        <w:pStyle w:val="ab"/>
        <w:spacing w:after="0" w:line="240" w:lineRule="auto"/>
        <w:ind w:left="-17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Pr="001E1BED">
        <w:rPr>
          <w:rFonts w:ascii="Liberation Serif" w:hAnsi="Liberation Serif"/>
          <w:sz w:val="28"/>
          <w:szCs w:val="28"/>
        </w:rPr>
        <w:t xml:space="preserve">Срок проведения проверки: с </w:t>
      </w:r>
      <w:r>
        <w:rPr>
          <w:rFonts w:ascii="Liberation Serif" w:hAnsi="Liberation Serif"/>
          <w:sz w:val="28"/>
          <w:szCs w:val="28"/>
        </w:rPr>
        <w:t>01</w:t>
      </w:r>
      <w:r w:rsidRPr="001E1BED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12</w:t>
      </w:r>
      <w:r w:rsidRPr="001E1BED">
        <w:rPr>
          <w:rFonts w:ascii="Liberation Serif" w:hAnsi="Liberation Serif"/>
          <w:sz w:val="28"/>
          <w:szCs w:val="28"/>
        </w:rPr>
        <w:t>.20</w:t>
      </w:r>
      <w:r>
        <w:rPr>
          <w:rFonts w:ascii="Liberation Serif" w:hAnsi="Liberation Serif"/>
          <w:sz w:val="28"/>
          <w:szCs w:val="28"/>
        </w:rPr>
        <w:t>20</w:t>
      </w:r>
      <w:r w:rsidRPr="001E1BED">
        <w:rPr>
          <w:rFonts w:ascii="Liberation Serif" w:hAnsi="Liberation Serif"/>
          <w:sz w:val="28"/>
          <w:szCs w:val="28"/>
        </w:rPr>
        <w:t xml:space="preserve"> по </w:t>
      </w:r>
      <w:r>
        <w:rPr>
          <w:rFonts w:ascii="Liberation Serif" w:hAnsi="Liberation Serif"/>
          <w:sz w:val="28"/>
          <w:szCs w:val="28"/>
        </w:rPr>
        <w:t>29</w:t>
      </w:r>
      <w:r w:rsidRPr="001E1BED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01</w:t>
      </w:r>
      <w:r w:rsidRPr="001E1BED">
        <w:rPr>
          <w:rFonts w:ascii="Liberation Serif" w:hAnsi="Liberation Serif"/>
          <w:sz w:val="28"/>
          <w:szCs w:val="28"/>
        </w:rPr>
        <w:t>.20</w:t>
      </w:r>
      <w:r>
        <w:rPr>
          <w:rFonts w:ascii="Liberation Serif" w:hAnsi="Liberation Serif"/>
          <w:sz w:val="28"/>
          <w:szCs w:val="28"/>
        </w:rPr>
        <w:t>21г</w:t>
      </w:r>
      <w:r w:rsidRPr="001E1BED">
        <w:rPr>
          <w:rFonts w:ascii="Liberation Serif" w:hAnsi="Liberation Serif"/>
          <w:sz w:val="28"/>
          <w:szCs w:val="28"/>
        </w:rPr>
        <w:t>.</w:t>
      </w:r>
    </w:p>
    <w:p w:rsidR="00365580" w:rsidRDefault="00365580" w:rsidP="00365580">
      <w:pPr>
        <w:pStyle w:val="ab"/>
        <w:spacing w:after="0" w:line="240" w:lineRule="auto"/>
        <w:ind w:left="-17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Pr="001E1BED">
        <w:rPr>
          <w:rFonts w:ascii="Liberation Serif" w:hAnsi="Liberation Serif"/>
          <w:sz w:val="28"/>
          <w:szCs w:val="28"/>
        </w:rPr>
        <w:t xml:space="preserve">О сроках проверки, целях проверки, </w:t>
      </w:r>
      <w:r>
        <w:rPr>
          <w:rFonts w:ascii="Liberation Serif" w:hAnsi="Liberation Serif"/>
          <w:sz w:val="28"/>
          <w:szCs w:val="28"/>
        </w:rPr>
        <w:t xml:space="preserve">директор </w:t>
      </w:r>
      <w:r w:rsidRPr="001202A4">
        <w:rPr>
          <w:rFonts w:ascii="Liberation Serif" w:hAnsi="Liberation Serif"/>
          <w:sz w:val="28"/>
          <w:szCs w:val="28"/>
        </w:rPr>
        <w:t>БУК «</w:t>
      </w:r>
      <w:proofErr w:type="spellStart"/>
      <w:r w:rsidRPr="001202A4">
        <w:rPr>
          <w:rFonts w:ascii="Liberation Serif" w:hAnsi="Liberation Serif"/>
          <w:sz w:val="28"/>
          <w:szCs w:val="28"/>
        </w:rPr>
        <w:t>Слободо-Туринск</w:t>
      </w:r>
      <w:r w:rsidR="00D32D09">
        <w:rPr>
          <w:rFonts w:ascii="Liberation Serif" w:hAnsi="Liberation Serif"/>
          <w:sz w:val="28"/>
          <w:szCs w:val="28"/>
        </w:rPr>
        <w:t>ое</w:t>
      </w:r>
      <w:proofErr w:type="spellEnd"/>
      <w:r w:rsidRPr="001202A4">
        <w:rPr>
          <w:rFonts w:ascii="Liberation Serif" w:hAnsi="Liberation Serif"/>
        </w:rPr>
        <w:t xml:space="preserve"> </w:t>
      </w:r>
      <w:r w:rsidRPr="001202A4">
        <w:rPr>
          <w:rFonts w:ascii="Liberation Serif" w:hAnsi="Liberation Serif"/>
          <w:sz w:val="28"/>
          <w:szCs w:val="28"/>
        </w:rPr>
        <w:t>КДО»</w:t>
      </w:r>
      <w:r w:rsidRPr="001E1BED">
        <w:rPr>
          <w:rFonts w:ascii="Liberation Serif" w:hAnsi="Liberation Serif"/>
          <w:sz w:val="28"/>
          <w:szCs w:val="28"/>
        </w:rPr>
        <w:t xml:space="preserve">, </w:t>
      </w:r>
    </w:p>
    <w:p w:rsidR="00365580" w:rsidRDefault="00365580" w:rsidP="00365580">
      <w:pPr>
        <w:pStyle w:val="ab"/>
        <w:spacing w:after="0" w:line="240" w:lineRule="auto"/>
        <w:ind w:left="-454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proofErr w:type="gramStart"/>
      <w:r w:rsidRPr="001E1BED">
        <w:rPr>
          <w:rFonts w:ascii="Liberation Serif" w:hAnsi="Liberation Serif"/>
          <w:sz w:val="28"/>
          <w:szCs w:val="28"/>
        </w:rPr>
        <w:t xml:space="preserve">надлежащим образом </w:t>
      </w:r>
      <w:r>
        <w:rPr>
          <w:rFonts w:ascii="Liberation Serif" w:hAnsi="Liberation Serif"/>
          <w:sz w:val="28"/>
          <w:szCs w:val="28"/>
        </w:rPr>
        <w:t>у</w:t>
      </w:r>
      <w:r w:rsidRPr="001E1BED">
        <w:rPr>
          <w:rFonts w:ascii="Liberation Serif" w:hAnsi="Liberation Serif"/>
          <w:sz w:val="28"/>
          <w:szCs w:val="28"/>
        </w:rPr>
        <w:t xml:space="preserve">ведомлен </w:t>
      </w:r>
      <w:r>
        <w:rPr>
          <w:rFonts w:ascii="Liberation Serif" w:hAnsi="Liberation Serif"/>
          <w:sz w:val="28"/>
          <w:szCs w:val="28"/>
        </w:rPr>
        <w:t>27</w:t>
      </w:r>
      <w:r w:rsidRPr="001E1BED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11</w:t>
      </w:r>
      <w:r w:rsidRPr="001E1BED">
        <w:rPr>
          <w:rFonts w:ascii="Liberation Serif" w:hAnsi="Liberation Serif"/>
          <w:sz w:val="28"/>
          <w:szCs w:val="28"/>
        </w:rPr>
        <w:t>.20</w:t>
      </w:r>
      <w:r>
        <w:rPr>
          <w:rFonts w:ascii="Liberation Serif" w:hAnsi="Liberation Serif"/>
          <w:sz w:val="28"/>
          <w:szCs w:val="28"/>
        </w:rPr>
        <w:t>20</w:t>
      </w:r>
      <w:r w:rsidRPr="001E1BED">
        <w:rPr>
          <w:rFonts w:ascii="Liberation Serif" w:hAnsi="Liberation Serif"/>
          <w:sz w:val="28"/>
          <w:szCs w:val="28"/>
        </w:rPr>
        <w:t xml:space="preserve"> </w:t>
      </w:r>
      <w:r w:rsidRPr="00C90FE0">
        <w:rPr>
          <w:rFonts w:ascii="Liberation Serif" w:hAnsi="Liberation Serif"/>
          <w:sz w:val="28"/>
          <w:szCs w:val="28"/>
        </w:rPr>
        <w:t xml:space="preserve">года (уведомление № </w:t>
      </w:r>
      <w:r>
        <w:rPr>
          <w:rFonts w:ascii="Liberation Serif" w:hAnsi="Liberation Serif"/>
          <w:sz w:val="28"/>
          <w:szCs w:val="28"/>
        </w:rPr>
        <w:t>340</w:t>
      </w:r>
      <w:r w:rsidRPr="00C90FE0">
        <w:rPr>
          <w:rFonts w:ascii="Liberation Serif" w:hAnsi="Liberation Serif"/>
          <w:sz w:val="28"/>
          <w:szCs w:val="28"/>
        </w:rPr>
        <w:t xml:space="preserve"> от </w:t>
      </w:r>
      <w:proofErr w:type="gramEnd"/>
    </w:p>
    <w:p w:rsidR="00365580" w:rsidRPr="00C90FE0" w:rsidRDefault="00365580" w:rsidP="00365580">
      <w:pPr>
        <w:pStyle w:val="ab"/>
        <w:spacing w:after="0" w:line="240" w:lineRule="auto"/>
        <w:ind w:left="-454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Pr="00C90FE0">
        <w:rPr>
          <w:rFonts w:ascii="Liberation Serif" w:hAnsi="Liberation Serif"/>
          <w:sz w:val="28"/>
          <w:szCs w:val="28"/>
        </w:rPr>
        <w:t xml:space="preserve">   </w:t>
      </w:r>
      <w:proofErr w:type="gramStart"/>
      <w:r>
        <w:rPr>
          <w:rFonts w:ascii="Liberation Serif" w:hAnsi="Liberation Serif"/>
          <w:sz w:val="28"/>
          <w:szCs w:val="28"/>
        </w:rPr>
        <w:t>26</w:t>
      </w:r>
      <w:r w:rsidRPr="00C90FE0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11</w:t>
      </w:r>
      <w:r w:rsidRPr="00C90FE0">
        <w:rPr>
          <w:rFonts w:ascii="Liberation Serif" w:hAnsi="Liberation Serif"/>
          <w:sz w:val="28"/>
          <w:szCs w:val="28"/>
        </w:rPr>
        <w:t>.2020 года).</w:t>
      </w:r>
      <w:proofErr w:type="gramEnd"/>
    </w:p>
    <w:p w:rsidR="00365580" w:rsidRDefault="00365580" w:rsidP="00365580">
      <w:pPr>
        <w:jc w:val="both"/>
        <w:rPr>
          <w:rFonts w:ascii="Liberation Serif" w:hAnsi="Liberation Serif"/>
          <w:b/>
          <w:sz w:val="28"/>
          <w:szCs w:val="28"/>
        </w:rPr>
      </w:pPr>
      <w:r w:rsidRPr="001E1BED">
        <w:rPr>
          <w:rFonts w:ascii="Liberation Serif" w:hAnsi="Liberation Serif"/>
          <w:b/>
          <w:sz w:val="28"/>
          <w:szCs w:val="28"/>
        </w:rPr>
        <w:t xml:space="preserve">                                Общие сведения об объекте проверки.</w:t>
      </w:r>
    </w:p>
    <w:p w:rsidR="00365580" w:rsidRDefault="00365580" w:rsidP="00BE0BB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Style w:val="a5"/>
          <w:rFonts w:ascii="Liberation Serif" w:hAnsi="Liberation Serif"/>
          <w:color w:val="000000"/>
          <w:sz w:val="28"/>
          <w:szCs w:val="28"/>
        </w:rPr>
        <w:t xml:space="preserve">             </w:t>
      </w:r>
      <w:r w:rsidRPr="001E1BED">
        <w:rPr>
          <w:rStyle w:val="a5"/>
          <w:rFonts w:ascii="Liberation Serif" w:hAnsi="Liberation Serif"/>
          <w:color w:val="000000"/>
          <w:sz w:val="28"/>
          <w:szCs w:val="28"/>
        </w:rPr>
        <w:t xml:space="preserve">Полное наименование: </w:t>
      </w:r>
      <w:r>
        <w:rPr>
          <w:rFonts w:ascii="Liberation Serif" w:hAnsi="Liberation Serif"/>
          <w:bCs/>
          <w:sz w:val="28"/>
          <w:szCs w:val="28"/>
        </w:rPr>
        <w:t xml:space="preserve">бюджетное учреждение культуры </w:t>
      </w:r>
      <w:r w:rsidRPr="001202A4">
        <w:rPr>
          <w:rFonts w:ascii="Liberation Serif" w:hAnsi="Liberation Serif"/>
          <w:sz w:val="28"/>
          <w:szCs w:val="28"/>
        </w:rPr>
        <w:t>«</w:t>
      </w:r>
      <w:proofErr w:type="spellStart"/>
      <w:r w:rsidRPr="001202A4">
        <w:rPr>
          <w:rFonts w:ascii="Liberation Serif" w:hAnsi="Liberation Serif"/>
          <w:sz w:val="28"/>
          <w:szCs w:val="28"/>
        </w:rPr>
        <w:t>Слободо-Туринский</w:t>
      </w:r>
      <w:proofErr w:type="spellEnd"/>
      <w:r w:rsidRPr="001202A4">
        <w:rPr>
          <w:rFonts w:ascii="Liberation Serif" w:hAnsi="Liberation Serif"/>
        </w:rPr>
        <w:t xml:space="preserve"> </w:t>
      </w:r>
      <w:proofErr w:type="spellStart"/>
      <w:r w:rsidRPr="00365580">
        <w:rPr>
          <w:rFonts w:ascii="Liberation Serif" w:hAnsi="Liberation Serif"/>
          <w:sz w:val="28"/>
          <w:szCs w:val="28"/>
        </w:rPr>
        <w:t>ку</w:t>
      </w:r>
      <w:r>
        <w:rPr>
          <w:rFonts w:ascii="Liberation Serif" w:hAnsi="Liberation Serif"/>
          <w:bCs/>
          <w:sz w:val="28"/>
          <w:szCs w:val="28"/>
        </w:rPr>
        <w:t>льтурно-досуговое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объединение» Администрации </w:t>
      </w:r>
      <w:proofErr w:type="spellStart"/>
      <w:r>
        <w:rPr>
          <w:rFonts w:ascii="Liberation Serif" w:hAnsi="Liberation Serif"/>
          <w:bCs/>
          <w:sz w:val="28"/>
          <w:szCs w:val="28"/>
        </w:rPr>
        <w:t>Слободо-Туринского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 сельского поселения.</w:t>
      </w:r>
      <w:r>
        <w:rPr>
          <w:rStyle w:val="a5"/>
          <w:rFonts w:ascii="Liberation Serif" w:hAnsi="Liberation Serif"/>
          <w:color w:val="000000"/>
          <w:sz w:val="28"/>
          <w:szCs w:val="28"/>
        </w:rPr>
        <w:t xml:space="preserve"> </w:t>
      </w:r>
      <w:r w:rsidRPr="001E1BED">
        <w:rPr>
          <w:rStyle w:val="a5"/>
          <w:rFonts w:ascii="Liberation Serif" w:hAnsi="Liberation Serif"/>
          <w:color w:val="000000"/>
          <w:sz w:val="28"/>
          <w:szCs w:val="28"/>
        </w:rPr>
        <w:t xml:space="preserve">Сокращенное наименование: </w:t>
      </w:r>
      <w:r w:rsidRPr="001202A4">
        <w:rPr>
          <w:rFonts w:ascii="Liberation Serif" w:hAnsi="Liberation Serif"/>
          <w:sz w:val="28"/>
          <w:szCs w:val="28"/>
        </w:rPr>
        <w:t>БУК «</w:t>
      </w:r>
      <w:proofErr w:type="spellStart"/>
      <w:r w:rsidRPr="001202A4">
        <w:rPr>
          <w:rFonts w:ascii="Liberation Serif" w:hAnsi="Liberation Serif"/>
          <w:sz w:val="28"/>
          <w:szCs w:val="28"/>
        </w:rPr>
        <w:t>Слободо-Туринск</w:t>
      </w:r>
      <w:r w:rsidR="00D32D09">
        <w:rPr>
          <w:rFonts w:ascii="Liberation Serif" w:hAnsi="Liberation Serif"/>
          <w:sz w:val="28"/>
          <w:szCs w:val="28"/>
        </w:rPr>
        <w:t>ое</w:t>
      </w:r>
      <w:proofErr w:type="spellEnd"/>
      <w:r>
        <w:rPr>
          <w:rFonts w:ascii="Liberation Serif" w:hAnsi="Liberation Serif"/>
          <w:sz w:val="28"/>
          <w:szCs w:val="28"/>
        </w:rPr>
        <w:t xml:space="preserve">   </w:t>
      </w:r>
      <w:r w:rsidRPr="001202A4">
        <w:rPr>
          <w:rFonts w:ascii="Liberation Serif" w:hAnsi="Liberation Serif"/>
          <w:sz w:val="28"/>
          <w:szCs w:val="28"/>
        </w:rPr>
        <w:t>КДО»</w:t>
      </w:r>
      <w:r>
        <w:rPr>
          <w:rFonts w:ascii="Liberation Serif" w:hAnsi="Liberation Serif"/>
          <w:sz w:val="28"/>
          <w:szCs w:val="28"/>
        </w:rPr>
        <w:t>.</w:t>
      </w:r>
    </w:p>
    <w:p w:rsidR="00365580" w:rsidRPr="001E1BED" w:rsidRDefault="00365580" w:rsidP="00BE0BBE">
      <w:pPr>
        <w:spacing w:after="0" w:line="240" w:lineRule="auto"/>
        <w:jc w:val="both"/>
        <w:rPr>
          <w:rStyle w:val="a5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1E1BED">
        <w:rPr>
          <w:rStyle w:val="a5"/>
          <w:rFonts w:ascii="Liberation Serif" w:hAnsi="Liberation Serif"/>
          <w:sz w:val="28"/>
          <w:szCs w:val="28"/>
        </w:rPr>
        <w:t xml:space="preserve">Юридический адрес: </w:t>
      </w:r>
      <w:r>
        <w:rPr>
          <w:rStyle w:val="a5"/>
          <w:rFonts w:ascii="Liberation Serif" w:hAnsi="Liberation Serif"/>
          <w:sz w:val="28"/>
          <w:szCs w:val="28"/>
          <w:lang w:eastAsia="en-US"/>
        </w:rPr>
        <w:t>623930</w:t>
      </w:r>
      <w:r w:rsidRPr="001E1BED">
        <w:rPr>
          <w:rStyle w:val="a5"/>
          <w:rFonts w:ascii="Liberation Serif" w:hAnsi="Liberation Serif"/>
          <w:sz w:val="28"/>
          <w:szCs w:val="28"/>
          <w:lang w:eastAsia="en-US"/>
        </w:rPr>
        <w:t xml:space="preserve">, </w:t>
      </w:r>
      <w:r w:rsidRPr="001E1BED">
        <w:rPr>
          <w:rStyle w:val="a5"/>
          <w:rFonts w:ascii="Liberation Serif" w:hAnsi="Liberation Serif"/>
          <w:sz w:val="28"/>
          <w:szCs w:val="28"/>
        </w:rPr>
        <w:t xml:space="preserve">Свердловская область, </w:t>
      </w:r>
      <w:proofErr w:type="spellStart"/>
      <w:r>
        <w:rPr>
          <w:rStyle w:val="a5"/>
          <w:rFonts w:ascii="Liberation Serif" w:hAnsi="Liberation Serif"/>
          <w:sz w:val="28"/>
          <w:szCs w:val="28"/>
        </w:rPr>
        <w:t>Слободо-Туринский</w:t>
      </w:r>
      <w:proofErr w:type="spellEnd"/>
      <w:r>
        <w:rPr>
          <w:rStyle w:val="a5"/>
          <w:rFonts w:ascii="Liberation Serif" w:hAnsi="Liberation Serif"/>
          <w:sz w:val="28"/>
          <w:szCs w:val="28"/>
        </w:rPr>
        <w:t xml:space="preserve"> район</w:t>
      </w:r>
      <w:r w:rsidRPr="001E1BED">
        <w:rPr>
          <w:rStyle w:val="a5"/>
          <w:rFonts w:ascii="Liberation Serif" w:hAnsi="Liberation Serif"/>
          <w:sz w:val="28"/>
          <w:szCs w:val="28"/>
        </w:rPr>
        <w:t>,</w:t>
      </w:r>
    </w:p>
    <w:p w:rsidR="00365580" w:rsidRDefault="00365580" w:rsidP="00BE0BBE">
      <w:pPr>
        <w:pStyle w:val="ac"/>
        <w:tabs>
          <w:tab w:val="left" w:pos="284"/>
        </w:tabs>
        <w:spacing w:after="0"/>
        <w:ind w:firstLine="0"/>
        <w:jc w:val="both"/>
        <w:rPr>
          <w:rStyle w:val="a5"/>
          <w:rFonts w:ascii="Liberation Serif" w:hAnsi="Liberation Serif"/>
          <w:sz w:val="28"/>
          <w:szCs w:val="28"/>
        </w:rPr>
      </w:pPr>
      <w:r>
        <w:rPr>
          <w:rStyle w:val="a5"/>
          <w:rFonts w:ascii="Liberation Serif" w:hAnsi="Liberation Serif"/>
          <w:sz w:val="28"/>
          <w:szCs w:val="28"/>
        </w:rPr>
        <w:t>село Туринская Слобода, ул</w:t>
      </w:r>
      <w:proofErr w:type="gramStart"/>
      <w:r>
        <w:rPr>
          <w:rStyle w:val="a5"/>
          <w:rFonts w:ascii="Liberation Serif" w:hAnsi="Liberation Serif"/>
          <w:sz w:val="28"/>
          <w:szCs w:val="28"/>
        </w:rPr>
        <w:t>.Л</w:t>
      </w:r>
      <w:proofErr w:type="gramEnd"/>
      <w:r>
        <w:rPr>
          <w:rStyle w:val="a5"/>
          <w:rFonts w:ascii="Liberation Serif" w:hAnsi="Liberation Serif"/>
          <w:sz w:val="28"/>
          <w:szCs w:val="28"/>
        </w:rPr>
        <w:t>енина, 3.</w:t>
      </w:r>
    </w:p>
    <w:p w:rsidR="00365580" w:rsidRPr="001E1BED" w:rsidRDefault="00365580" w:rsidP="00BE0BBE">
      <w:pPr>
        <w:pStyle w:val="ac"/>
        <w:spacing w:after="0"/>
        <w:ind w:firstLine="0"/>
        <w:jc w:val="both"/>
        <w:rPr>
          <w:rStyle w:val="a5"/>
          <w:rFonts w:ascii="Liberation Serif" w:hAnsi="Liberation Serif"/>
          <w:sz w:val="28"/>
          <w:szCs w:val="28"/>
        </w:rPr>
      </w:pPr>
      <w:r w:rsidRPr="001E1BED">
        <w:rPr>
          <w:rStyle w:val="a5"/>
          <w:rFonts w:ascii="Liberation Serif" w:hAnsi="Liberation Serif"/>
          <w:sz w:val="28"/>
          <w:szCs w:val="28"/>
          <w:lang w:eastAsia="en-US"/>
        </w:rPr>
        <w:t>Ф</w:t>
      </w:r>
      <w:r w:rsidRPr="001E1BED">
        <w:rPr>
          <w:rStyle w:val="a5"/>
          <w:rFonts w:ascii="Liberation Serif" w:hAnsi="Liberation Serif"/>
          <w:sz w:val="28"/>
          <w:szCs w:val="28"/>
        </w:rPr>
        <w:t>актический адрес:</w:t>
      </w:r>
      <w:r w:rsidRPr="001E1BED">
        <w:rPr>
          <w:rStyle w:val="a5"/>
          <w:rFonts w:ascii="Liberation Serif" w:hAnsi="Liberation Serif"/>
          <w:sz w:val="28"/>
          <w:szCs w:val="28"/>
          <w:lang w:eastAsia="en-US"/>
        </w:rPr>
        <w:t xml:space="preserve"> </w:t>
      </w:r>
      <w:r>
        <w:rPr>
          <w:rStyle w:val="a5"/>
          <w:rFonts w:ascii="Liberation Serif" w:hAnsi="Liberation Serif"/>
          <w:sz w:val="28"/>
          <w:szCs w:val="28"/>
          <w:lang w:eastAsia="en-US"/>
        </w:rPr>
        <w:t>623930</w:t>
      </w:r>
      <w:r w:rsidRPr="001E1BED">
        <w:rPr>
          <w:rStyle w:val="a5"/>
          <w:rFonts w:ascii="Liberation Serif" w:hAnsi="Liberation Serif"/>
          <w:sz w:val="28"/>
          <w:szCs w:val="28"/>
          <w:lang w:eastAsia="en-US"/>
        </w:rPr>
        <w:t xml:space="preserve">, </w:t>
      </w:r>
      <w:r w:rsidRPr="001E1BED">
        <w:rPr>
          <w:rStyle w:val="a5"/>
          <w:rFonts w:ascii="Liberation Serif" w:hAnsi="Liberation Serif"/>
          <w:sz w:val="28"/>
          <w:szCs w:val="28"/>
        </w:rPr>
        <w:t xml:space="preserve">Свердловская область, </w:t>
      </w:r>
      <w:proofErr w:type="spellStart"/>
      <w:r>
        <w:rPr>
          <w:rStyle w:val="a5"/>
          <w:rFonts w:ascii="Liberation Serif" w:hAnsi="Liberation Serif"/>
          <w:sz w:val="28"/>
          <w:szCs w:val="28"/>
        </w:rPr>
        <w:t>Слободо-Туринский</w:t>
      </w:r>
      <w:proofErr w:type="spellEnd"/>
      <w:r>
        <w:rPr>
          <w:rStyle w:val="a5"/>
          <w:rFonts w:ascii="Liberation Serif" w:hAnsi="Liberation Serif"/>
          <w:sz w:val="28"/>
          <w:szCs w:val="28"/>
        </w:rPr>
        <w:t xml:space="preserve"> район</w:t>
      </w:r>
      <w:r w:rsidRPr="001E1BED">
        <w:rPr>
          <w:rStyle w:val="a5"/>
          <w:rFonts w:ascii="Liberation Serif" w:hAnsi="Liberation Serif"/>
          <w:sz w:val="28"/>
          <w:szCs w:val="28"/>
        </w:rPr>
        <w:t>,</w:t>
      </w:r>
    </w:p>
    <w:p w:rsidR="00365580" w:rsidRDefault="00365580" w:rsidP="00BE0BBE">
      <w:pPr>
        <w:pStyle w:val="ac"/>
        <w:tabs>
          <w:tab w:val="left" w:pos="284"/>
        </w:tabs>
        <w:spacing w:after="0"/>
        <w:ind w:firstLine="0"/>
        <w:jc w:val="both"/>
        <w:rPr>
          <w:rStyle w:val="a5"/>
          <w:rFonts w:ascii="Liberation Serif" w:hAnsi="Liberation Serif"/>
          <w:sz w:val="28"/>
          <w:szCs w:val="28"/>
        </w:rPr>
      </w:pPr>
      <w:r>
        <w:rPr>
          <w:rStyle w:val="a5"/>
          <w:rFonts w:ascii="Liberation Serif" w:hAnsi="Liberation Serif"/>
          <w:sz w:val="28"/>
          <w:szCs w:val="28"/>
        </w:rPr>
        <w:t>село Туринская Слобода, ул. Ленина, 3.</w:t>
      </w:r>
    </w:p>
    <w:p w:rsidR="00365580" w:rsidRPr="001E1BED" w:rsidRDefault="00365580" w:rsidP="00BE0BBE">
      <w:pPr>
        <w:pStyle w:val="ac"/>
        <w:spacing w:after="0"/>
        <w:ind w:firstLine="0"/>
        <w:jc w:val="both"/>
        <w:rPr>
          <w:rStyle w:val="a5"/>
          <w:rFonts w:ascii="Liberation Serif" w:hAnsi="Liberation Serif"/>
          <w:sz w:val="28"/>
          <w:szCs w:val="28"/>
        </w:rPr>
      </w:pPr>
      <w:r w:rsidRPr="001E1BED">
        <w:rPr>
          <w:rStyle w:val="a5"/>
          <w:rFonts w:ascii="Liberation Serif" w:hAnsi="Liberation Serif"/>
          <w:sz w:val="28"/>
          <w:szCs w:val="28"/>
        </w:rPr>
        <w:t>Организационно-правовая форма</w:t>
      </w:r>
      <w:r>
        <w:rPr>
          <w:rStyle w:val="a5"/>
          <w:rFonts w:ascii="Liberation Serif" w:hAnsi="Liberation Serif"/>
          <w:sz w:val="28"/>
          <w:szCs w:val="28"/>
        </w:rPr>
        <w:t>:</w:t>
      </w:r>
      <w:r w:rsidRPr="001E1BED">
        <w:rPr>
          <w:rStyle w:val="a5"/>
          <w:rFonts w:ascii="Liberation Serif" w:hAnsi="Liberation Serif"/>
          <w:sz w:val="28"/>
          <w:szCs w:val="28"/>
        </w:rPr>
        <w:t xml:space="preserve"> </w:t>
      </w:r>
      <w:r>
        <w:rPr>
          <w:rStyle w:val="a5"/>
          <w:rFonts w:ascii="Liberation Serif" w:hAnsi="Liberation Serif"/>
          <w:sz w:val="28"/>
          <w:szCs w:val="28"/>
        </w:rPr>
        <w:t>у</w:t>
      </w:r>
      <w:r w:rsidRPr="001E1BED">
        <w:rPr>
          <w:rStyle w:val="a5"/>
          <w:rFonts w:ascii="Liberation Serif" w:hAnsi="Liberation Serif"/>
          <w:sz w:val="28"/>
          <w:szCs w:val="28"/>
        </w:rPr>
        <w:t>чреждение;</w:t>
      </w:r>
    </w:p>
    <w:p w:rsidR="00365580" w:rsidRPr="00DB5B1E" w:rsidRDefault="00365580" w:rsidP="00BE0BBE">
      <w:pPr>
        <w:pStyle w:val="22"/>
        <w:spacing w:after="0" w:line="240" w:lineRule="auto"/>
        <w:ind w:left="0" w:firstLine="0"/>
        <w:rPr>
          <w:rFonts w:ascii="Liberation Serif" w:hAnsi="Liberation Serif"/>
          <w:color w:val="FF0000"/>
          <w:sz w:val="28"/>
          <w:szCs w:val="28"/>
        </w:rPr>
      </w:pPr>
      <w:r w:rsidRPr="001E1BED">
        <w:rPr>
          <w:rStyle w:val="a5"/>
          <w:rFonts w:ascii="Liberation Serif" w:hAnsi="Liberation Serif"/>
          <w:sz w:val="28"/>
          <w:szCs w:val="28"/>
        </w:rPr>
        <w:t xml:space="preserve"> Тип муниципального </w:t>
      </w:r>
      <w:r>
        <w:rPr>
          <w:rStyle w:val="a5"/>
          <w:rFonts w:ascii="Liberation Serif" w:hAnsi="Liberation Serif"/>
          <w:sz w:val="28"/>
          <w:szCs w:val="28"/>
        </w:rPr>
        <w:t>у</w:t>
      </w:r>
      <w:r w:rsidRPr="001E1BED">
        <w:rPr>
          <w:rStyle w:val="a5"/>
          <w:rFonts w:ascii="Liberation Serif" w:hAnsi="Liberation Serif"/>
          <w:sz w:val="28"/>
          <w:szCs w:val="28"/>
        </w:rPr>
        <w:t>чреждения</w:t>
      </w:r>
      <w:proofErr w:type="gramStart"/>
      <w:r w:rsidRPr="001E1BED">
        <w:rPr>
          <w:rStyle w:val="a5"/>
          <w:rFonts w:ascii="Liberation Serif" w:hAnsi="Liberation Serif"/>
          <w:sz w:val="28"/>
          <w:szCs w:val="28"/>
        </w:rPr>
        <w:t xml:space="preserve"> </w:t>
      </w:r>
      <w:r w:rsidRPr="001E1BED">
        <w:rPr>
          <w:rStyle w:val="a5"/>
          <w:rFonts w:ascii="Liberation Serif" w:hAnsi="Liberation Serif"/>
          <w:color w:val="008000"/>
          <w:sz w:val="28"/>
          <w:szCs w:val="28"/>
        </w:rPr>
        <w:t>:</w:t>
      </w:r>
      <w:proofErr w:type="gramEnd"/>
      <w:r w:rsidRPr="001E1BED">
        <w:rPr>
          <w:rStyle w:val="a5"/>
          <w:rFonts w:ascii="Liberation Serif" w:hAnsi="Liberation Serif"/>
          <w:color w:val="008000"/>
          <w:sz w:val="28"/>
          <w:szCs w:val="28"/>
        </w:rPr>
        <w:t xml:space="preserve"> </w:t>
      </w:r>
      <w:r>
        <w:rPr>
          <w:rStyle w:val="a5"/>
          <w:rFonts w:ascii="Liberation Serif" w:hAnsi="Liberation Serif"/>
          <w:sz w:val="28"/>
          <w:szCs w:val="28"/>
        </w:rPr>
        <w:t>бюджетное учреждение.</w:t>
      </w:r>
      <w:r w:rsidRPr="001E1BED">
        <w:rPr>
          <w:rStyle w:val="a5"/>
          <w:rFonts w:ascii="Liberation Serif" w:hAnsi="Liberation Serif"/>
          <w:sz w:val="28"/>
          <w:szCs w:val="28"/>
        </w:rPr>
        <w:t xml:space="preserve"> </w:t>
      </w:r>
      <w:r w:rsidRPr="00DB5B1E">
        <w:rPr>
          <w:rStyle w:val="a5"/>
          <w:rFonts w:ascii="Liberation Serif" w:hAnsi="Liberation Serif"/>
          <w:color w:val="FF0000"/>
          <w:sz w:val="28"/>
          <w:szCs w:val="28"/>
        </w:rPr>
        <w:t xml:space="preserve"> </w:t>
      </w:r>
    </w:p>
    <w:p w:rsidR="00365580" w:rsidRPr="00D80007" w:rsidRDefault="00365580" w:rsidP="00365580">
      <w:pPr>
        <w:pStyle w:val="ac"/>
        <w:spacing w:after="0"/>
        <w:ind w:firstLine="0"/>
        <w:jc w:val="both"/>
        <w:rPr>
          <w:rStyle w:val="a5"/>
          <w:rFonts w:ascii="Liberation Serif" w:hAnsi="Liberation Serif"/>
          <w:sz w:val="28"/>
          <w:szCs w:val="28"/>
        </w:rPr>
      </w:pPr>
      <w:r w:rsidRPr="00D80007">
        <w:rPr>
          <w:rStyle w:val="a5"/>
          <w:rFonts w:ascii="Liberation Serif" w:hAnsi="Liberation Serif"/>
          <w:sz w:val="28"/>
          <w:szCs w:val="28"/>
        </w:rPr>
        <w:lastRenderedPageBreak/>
        <w:t xml:space="preserve">Функции и полномочия Учредителя  осуществляются  Администрацией </w:t>
      </w:r>
      <w:proofErr w:type="spellStart"/>
      <w:r w:rsidRPr="00D80007">
        <w:rPr>
          <w:rStyle w:val="a5"/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D80007">
        <w:rPr>
          <w:rStyle w:val="a5"/>
          <w:rFonts w:ascii="Liberation Serif" w:hAnsi="Liberation Serif"/>
          <w:sz w:val="28"/>
          <w:szCs w:val="28"/>
        </w:rPr>
        <w:t xml:space="preserve">  сельского поселения</w:t>
      </w:r>
      <w:r>
        <w:rPr>
          <w:rStyle w:val="a5"/>
          <w:rFonts w:ascii="Liberation Serif" w:hAnsi="Liberation Serif"/>
          <w:sz w:val="28"/>
          <w:szCs w:val="28"/>
        </w:rPr>
        <w:t>.</w:t>
      </w:r>
    </w:p>
    <w:p w:rsidR="00365580" w:rsidRPr="00D80007" w:rsidRDefault="00365580" w:rsidP="00365580">
      <w:pPr>
        <w:pStyle w:val="22"/>
        <w:spacing w:after="0" w:line="240" w:lineRule="auto"/>
        <w:ind w:left="0" w:firstLine="0"/>
        <w:rPr>
          <w:rStyle w:val="a5"/>
          <w:rFonts w:ascii="Liberation Serif" w:hAnsi="Liberation Serif"/>
          <w:sz w:val="28"/>
          <w:szCs w:val="28"/>
        </w:rPr>
      </w:pPr>
      <w:r w:rsidRPr="00D80007">
        <w:rPr>
          <w:rStyle w:val="a5"/>
          <w:rFonts w:ascii="Liberation Serif" w:hAnsi="Liberation Serif"/>
          <w:sz w:val="28"/>
          <w:szCs w:val="28"/>
        </w:rPr>
        <w:t>Собственником</w:t>
      </w:r>
      <w:r w:rsidR="00D32D09">
        <w:rPr>
          <w:rStyle w:val="a5"/>
          <w:rFonts w:ascii="Liberation Serif" w:hAnsi="Liberation Serif"/>
          <w:sz w:val="28"/>
          <w:szCs w:val="28"/>
        </w:rPr>
        <w:t xml:space="preserve"> </w:t>
      </w:r>
      <w:r w:rsidRPr="00D80007">
        <w:rPr>
          <w:rStyle w:val="a5"/>
          <w:rFonts w:ascii="Liberation Serif" w:hAnsi="Liberation Serif"/>
          <w:sz w:val="28"/>
          <w:szCs w:val="28"/>
        </w:rPr>
        <w:t xml:space="preserve"> имущества Учреждения является  </w:t>
      </w:r>
      <w:proofErr w:type="spellStart"/>
      <w:r w:rsidRPr="00D80007">
        <w:rPr>
          <w:rStyle w:val="a5"/>
          <w:rFonts w:ascii="Liberation Serif" w:hAnsi="Liberation Serif"/>
          <w:sz w:val="28"/>
          <w:szCs w:val="28"/>
        </w:rPr>
        <w:t>Слободо-Туринское</w:t>
      </w:r>
      <w:proofErr w:type="spellEnd"/>
      <w:r w:rsidRPr="00D80007">
        <w:rPr>
          <w:rStyle w:val="a5"/>
          <w:rFonts w:ascii="Liberation Serif" w:hAnsi="Liberation Serif"/>
          <w:sz w:val="28"/>
          <w:szCs w:val="28"/>
        </w:rPr>
        <w:t xml:space="preserve">  сельское поселение   </w:t>
      </w:r>
      <w:proofErr w:type="spellStart"/>
      <w:r w:rsidRPr="00D80007">
        <w:rPr>
          <w:rStyle w:val="a5"/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D80007">
        <w:rPr>
          <w:rStyle w:val="a5"/>
          <w:rFonts w:ascii="Liberation Serif" w:hAnsi="Liberation Serif"/>
          <w:sz w:val="28"/>
          <w:szCs w:val="28"/>
        </w:rPr>
        <w:t xml:space="preserve"> муниципального района.</w:t>
      </w:r>
      <w:r w:rsidRPr="00D80007">
        <w:rPr>
          <w:rFonts w:ascii="Liberation Serif" w:hAnsi="Liberation Serif"/>
          <w:sz w:val="28"/>
          <w:szCs w:val="28"/>
        </w:rPr>
        <w:t xml:space="preserve"> БУК «</w:t>
      </w:r>
      <w:proofErr w:type="spellStart"/>
      <w:r w:rsidRPr="00D80007">
        <w:rPr>
          <w:rFonts w:ascii="Liberation Serif" w:hAnsi="Liberation Serif"/>
          <w:sz w:val="28"/>
          <w:szCs w:val="28"/>
        </w:rPr>
        <w:t>Слободо-Туринск</w:t>
      </w:r>
      <w:r w:rsidR="00D32D09">
        <w:rPr>
          <w:rFonts w:ascii="Liberation Serif" w:hAnsi="Liberation Serif"/>
          <w:sz w:val="28"/>
          <w:szCs w:val="28"/>
        </w:rPr>
        <w:t>ое</w:t>
      </w:r>
      <w:proofErr w:type="spellEnd"/>
      <w:r w:rsidRPr="00D80007">
        <w:rPr>
          <w:rFonts w:ascii="Liberation Serif" w:hAnsi="Liberation Serif"/>
          <w:sz w:val="28"/>
          <w:szCs w:val="28"/>
        </w:rPr>
        <w:t xml:space="preserve"> КДО» владеет, пользуется и распоряжается закрепленным за ним имуществом, </w:t>
      </w:r>
      <w:r w:rsidRPr="00D80007">
        <w:rPr>
          <w:rStyle w:val="a5"/>
          <w:rFonts w:ascii="Liberation Serif" w:hAnsi="Liberation Serif"/>
          <w:sz w:val="28"/>
          <w:szCs w:val="28"/>
        </w:rPr>
        <w:t xml:space="preserve">на основании договора «О передаче муниципального имущества на праве оперативного управления».  </w:t>
      </w:r>
    </w:p>
    <w:p w:rsidR="00365580" w:rsidRPr="001D4D97" w:rsidRDefault="00365580" w:rsidP="00365580">
      <w:pPr>
        <w:pStyle w:val="22"/>
        <w:spacing w:after="0" w:line="240" w:lineRule="auto"/>
        <w:ind w:left="0" w:firstLine="0"/>
        <w:rPr>
          <w:rStyle w:val="a5"/>
          <w:rFonts w:ascii="Liberation Serif" w:hAnsi="Liberation Serif"/>
          <w:sz w:val="28"/>
          <w:szCs w:val="28"/>
        </w:rPr>
      </w:pPr>
      <w:r w:rsidRPr="00161ABC">
        <w:rPr>
          <w:rStyle w:val="a5"/>
          <w:rFonts w:ascii="Liberation Serif" w:hAnsi="Liberation Serif"/>
          <w:color w:val="FF0000"/>
          <w:sz w:val="28"/>
          <w:szCs w:val="28"/>
        </w:rPr>
        <w:t xml:space="preserve"> </w:t>
      </w:r>
      <w:r w:rsidRPr="001D4D97">
        <w:rPr>
          <w:rStyle w:val="a5"/>
          <w:rFonts w:ascii="Liberation Serif" w:hAnsi="Liberation Serif"/>
          <w:sz w:val="28"/>
          <w:szCs w:val="28"/>
        </w:rPr>
        <w:t>Учреждение, в отношении закрепленного за ним имущества в пределах, установленных законом,</w:t>
      </w:r>
      <w:r>
        <w:rPr>
          <w:rStyle w:val="a5"/>
          <w:rFonts w:ascii="Liberation Serif" w:hAnsi="Liberation Serif"/>
          <w:sz w:val="28"/>
          <w:szCs w:val="28"/>
        </w:rPr>
        <w:t xml:space="preserve"> </w:t>
      </w:r>
      <w:r w:rsidRPr="001D4D97">
        <w:rPr>
          <w:rStyle w:val="a5"/>
          <w:rFonts w:ascii="Liberation Serif" w:hAnsi="Liberation Serif"/>
          <w:sz w:val="28"/>
          <w:szCs w:val="28"/>
        </w:rPr>
        <w:t>в соответствии с целями своей деятельности,</w:t>
      </w:r>
      <w:r>
        <w:rPr>
          <w:rStyle w:val="a5"/>
          <w:rFonts w:ascii="Liberation Serif" w:hAnsi="Liberation Serif"/>
          <w:sz w:val="28"/>
          <w:szCs w:val="28"/>
        </w:rPr>
        <w:t xml:space="preserve"> </w:t>
      </w:r>
      <w:r w:rsidRPr="001D4D97">
        <w:rPr>
          <w:rStyle w:val="a5"/>
          <w:rFonts w:ascii="Liberation Serif" w:hAnsi="Liberation Serif"/>
          <w:sz w:val="28"/>
          <w:szCs w:val="28"/>
        </w:rPr>
        <w:t>договором  о закреплении муниципального имущества за Учреждением,</w:t>
      </w:r>
      <w:r>
        <w:rPr>
          <w:rStyle w:val="a5"/>
          <w:rFonts w:ascii="Liberation Serif" w:hAnsi="Liberation Serif"/>
          <w:sz w:val="28"/>
          <w:szCs w:val="28"/>
        </w:rPr>
        <w:t xml:space="preserve"> </w:t>
      </w:r>
      <w:r w:rsidRPr="001D4D97">
        <w:rPr>
          <w:rStyle w:val="a5"/>
          <w:rFonts w:ascii="Liberation Serif" w:hAnsi="Liberation Serif"/>
          <w:sz w:val="28"/>
          <w:szCs w:val="28"/>
        </w:rPr>
        <w:t>зданиями собственника, права владения,</w:t>
      </w:r>
      <w:r>
        <w:rPr>
          <w:rStyle w:val="a5"/>
          <w:rFonts w:ascii="Liberation Serif" w:hAnsi="Liberation Serif"/>
          <w:sz w:val="28"/>
          <w:szCs w:val="28"/>
        </w:rPr>
        <w:t xml:space="preserve"> </w:t>
      </w:r>
      <w:r w:rsidRPr="001D4D97">
        <w:rPr>
          <w:rStyle w:val="a5"/>
          <w:rFonts w:ascii="Liberation Serif" w:hAnsi="Liberation Serif"/>
          <w:sz w:val="28"/>
          <w:szCs w:val="28"/>
        </w:rPr>
        <w:t>пользования и распоряжения им. Учреждение не вправе отчуждать или иным способом распоряжаться закрепленным за ним имуществом.</w:t>
      </w:r>
    </w:p>
    <w:p w:rsidR="00365580" w:rsidRPr="001D4D97" w:rsidRDefault="00365580" w:rsidP="00365580">
      <w:pPr>
        <w:pStyle w:val="ac"/>
        <w:spacing w:after="0"/>
        <w:ind w:firstLine="0"/>
        <w:jc w:val="both"/>
        <w:rPr>
          <w:rFonts w:ascii="Liberation Serif" w:hAnsi="Liberation Serif"/>
          <w:sz w:val="28"/>
          <w:szCs w:val="28"/>
        </w:rPr>
      </w:pPr>
      <w:r w:rsidRPr="001D4D97">
        <w:rPr>
          <w:rStyle w:val="a5"/>
          <w:rFonts w:ascii="Liberation Serif" w:hAnsi="Liberation Serif"/>
          <w:sz w:val="28"/>
          <w:szCs w:val="28"/>
        </w:rPr>
        <w:t xml:space="preserve"> Муниципальные задания для Учреждения, в соответствии с предусмотренными его основными видами деятельности, утверждает Учредитель. </w:t>
      </w:r>
    </w:p>
    <w:p w:rsidR="00365580" w:rsidRPr="001D4D97" w:rsidRDefault="00365580" w:rsidP="00BE0BBE">
      <w:pPr>
        <w:pStyle w:val="ab"/>
        <w:spacing w:after="0" w:line="240" w:lineRule="auto"/>
        <w:ind w:left="-397" w:firstLine="0"/>
        <w:rPr>
          <w:rStyle w:val="a5"/>
          <w:rFonts w:ascii="Liberation Serif" w:hAnsi="Liberation Serif"/>
          <w:sz w:val="28"/>
          <w:szCs w:val="28"/>
        </w:rPr>
      </w:pPr>
      <w:r w:rsidRPr="001D4D97">
        <w:rPr>
          <w:rStyle w:val="a5"/>
          <w:rFonts w:ascii="Liberation Serif" w:hAnsi="Liberation Serif"/>
          <w:sz w:val="28"/>
          <w:szCs w:val="28"/>
        </w:rPr>
        <w:t xml:space="preserve">       </w:t>
      </w:r>
      <w:r w:rsidRPr="001D4D97">
        <w:rPr>
          <w:rFonts w:ascii="Liberation Serif" w:hAnsi="Liberation Serif"/>
          <w:sz w:val="28"/>
          <w:szCs w:val="28"/>
        </w:rPr>
        <w:t xml:space="preserve">Учреждение </w:t>
      </w:r>
      <w:r w:rsidRPr="001D4D97">
        <w:rPr>
          <w:rStyle w:val="a5"/>
          <w:rFonts w:ascii="Liberation Serif" w:hAnsi="Liberation Serif"/>
          <w:sz w:val="28"/>
          <w:szCs w:val="28"/>
        </w:rPr>
        <w:t xml:space="preserve">является юридическим лицом, имеет самостоятельный баланс, </w:t>
      </w:r>
    </w:p>
    <w:p w:rsidR="00365580" w:rsidRPr="001D4D97" w:rsidRDefault="00365580" w:rsidP="00BE0BBE">
      <w:pPr>
        <w:pStyle w:val="ab"/>
        <w:spacing w:after="0" w:line="240" w:lineRule="auto"/>
        <w:ind w:left="-397" w:firstLine="0"/>
        <w:rPr>
          <w:rStyle w:val="a5"/>
          <w:rFonts w:ascii="Liberation Serif" w:hAnsi="Liberation Serif"/>
          <w:sz w:val="28"/>
          <w:szCs w:val="28"/>
        </w:rPr>
      </w:pPr>
      <w:r w:rsidRPr="001D4D97">
        <w:rPr>
          <w:rStyle w:val="a5"/>
          <w:rFonts w:ascii="Liberation Serif" w:hAnsi="Liberation Serif"/>
          <w:sz w:val="28"/>
          <w:szCs w:val="28"/>
        </w:rPr>
        <w:t xml:space="preserve">       обособленное имущество, лицевые счета, открытые в установленном порядке </w:t>
      </w:r>
      <w:proofErr w:type="gramStart"/>
      <w:r w:rsidRPr="001D4D97">
        <w:rPr>
          <w:rStyle w:val="a5"/>
          <w:rFonts w:ascii="Liberation Serif" w:hAnsi="Liberation Serif"/>
          <w:sz w:val="28"/>
          <w:szCs w:val="28"/>
        </w:rPr>
        <w:t>в</w:t>
      </w:r>
      <w:proofErr w:type="gramEnd"/>
      <w:r w:rsidRPr="001D4D97">
        <w:rPr>
          <w:rStyle w:val="a5"/>
          <w:rFonts w:ascii="Liberation Serif" w:hAnsi="Liberation Serif"/>
          <w:sz w:val="28"/>
          <w:szCs w:val="28"/>
        </w:rPr>
        <w:t xml:space="preserve">  </w:t>
      </w:r>
    </w:p>
    <w:p w:rsidR="00365580" w:rsidRPr="001D4D97" w:rsidRDefault="00365580" w:rsidP="00BE0BBE">
      <w:pPr>
        <w:pStyle w:val="ab"/>
        <w:spacing w:after="0" w:line="240" w:lineRule="auto"/>
        <w:ind w:left="-397" w:firstLine="0"/>
        <w:rPr>
          <w:rStyle w:val="a5"/>
          <w:rFonts w:ascii="Liberation Serif" w:hAnsi="Liberation Serif"/>
          <w:sz w:val="28"/>
          <w:szCs w:val="28"/>
        </w:rPr>
      </w:pPr>
      <w:r w:rsidRPr="001D4D97">
        <w:rPr>
          <w:rStyle w:val="a5"/>
          <w:rFonts w:ascii="Liberation Serif" w:hAnsi="Liberation Serif"/>
          <w:sz w:val="28"/>
          <w:szCs w:val="28"/>
        </w:rPr>
        <w:t xml:space="preserve">       соответстви</w:t>
      </w:r>
      <w:r>
        <w:rPr>
          <w:rStyle w:val="a5"/>
          <w:rFonts w:ascii="Liberation Serif" w:hAnsi="Liberation Serif"/>
          <w:sz w:val="28"/>
          <w:szCs w:val="28"/>
        </w:rPr>
        <w:t>е</w:t>
      </w:r>
      <w:r w:rsidRPr="001D4D97">
        <w:rPr>
          <w:rStyle w:val="a5"/>
          <w:rFonts w:ascii="Liberation Serif" w:hAnsi="Liberation Serif"/>
          <w:sz w:val="28"/>
          <w:szCs w:val="28"/>
        </w:rPr>
        <w:t xml:space="preserve"> с положениями Бюджетного Кодекса РФ в финансовом управлении </w:t>
      </w:r>
    </w:p>
    <w:p w:rsidR="00365580" w:rsidRDefault="00365580" w:rsidP="00BE0BBE">
      <w:pPr>
        <w:pStyle w:val="ab"/>
        <w:spacing w:after="0" w:line="240" w:lineRule="auto"/>
        <w:ind w:left="-397" w:firstLine="0"/>
        <w:rPr>
          <w:rFonts w:ascii="Liberation Serif" w:hAnsi="Liberation Serif"/>
          <w:bCs/>
          <w:sz w:val="28"/>
          <w:szCs w:val="28"/>
        </w:rPr>
      </w:pPr>
      <w:r w:rsidRPr="001D4D97">
        <w:rPr>
          <w:rStyle w:val="a5"/>
          <w:rFonts w:ascii="Liberation Serif" w:hAnsi="Liberation Serif"/>
          <w:sz w:val="28"/>
          <w:szCs w:val="28"/>
        </w:rPr>
        <w:t xml:space="preserve">       </w:t>
      </w:r>
      <w:r>
        <w:rPr>
          <w:rStyle w:val="a5"/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Pr="001D4D97">
        <w:rPr>
          <w:rStyle w:val="a5"/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1D4D97">
        <w:rPr>
          <w:rStyle w:val="a5"/>
          <w:rFonts w:ascii="Liberation Serif" w:hAnsi="Liberation Serif"/>
          <w:sz w:val="28"/>
          <w:szCs w:val="28"/>
        </w:rPr>
        <w:t xml:space="preserve"> муниципального района (</w:t>
      </w:r>
      <w:r w:rsidRPr="001D4D97">
        <w:rPr>
          <w:rFonts w:ascii="Liberation Serif" w:hAnsi="Liberation Serif"/>
          <w:sz w:val="28"/>
          <w:szCs w:val="28"/>
          <w:lang w:eastAsia="en-US"/>
        </w:rPr>
        <w:t>№</w:t>
      </w:r>
      <w:r w:rsidRPr="001D4D97">
        <w:rPr>
          <w:rFonts w:ascii="Liberation Serif" w:hAnsi="Liberation Serif"/>
          <w:bCs/>
          <w:sz w:val="28"/>
          <w:szCs w:val="28"/>
        </w:rPr>
        <w:t xml:space="preserve">20920471140; </w:t>
      </w:r>
    </w:p>
    <w:p w:rsidR="00365580" w:rsidRDefault="00365580" w:rsidP="00BE0BBE">
      <w:pPr>
        <w:pStyle w:val="ab"/>
        <w:spacing w:after="0" w:line="240" w:lineRule="auto"/>
        <w:ind w:left="-397"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 </w:t>
      </w:r>
      <w:proofErr w:type="gramStart"/>
      <w:r w:rsidRPr="001D4D97">
        <w:rPr>
          <w:rFonts w:ascii="Liberation Serif" w:hAnsi="Liberation Serif"/>
          <w:bCs/>
          <w:sz w:val="28"/>
          <w:szCs w:val="28"/>
        </w:rPr>
        <w:t>№21920471170;  №23920471320)</w:t>
      </w:r>
      <w:r w:rsidRPr="001D4D97">
        <w:rPr>
          <w:rFonts w:ascii="Liberation Serif" w:hAnsi="Liberation Serif"/>
          <w:sz w:val="28"/>
          <w:szCs w:val="28"/>
        </w:rPr>
        <w:t>, имеет печать со своим официальным</w:t>
      </w:r>
      <w:proofErr w:type="gramEnd"/>
    </w:p>
    <w:p w:rsidR="00BE0BBE" w:rsidRDefault="00365580" w:rsidP="00BE0BBE">
      <w:pPr>
        <w:pStyle w:val="ab"/>
        <w:spacing w:after="0" w:line="240" w:lineRule="auto"/>
        <w:ind w:left="-397"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Pr="001D4D97">
        <w:rPr>
          <w:rFonts w:ascii="Liberation Serif" w:hAnsi="Liberation Serif"/>
          <w:sz w:val="28"/>
          <w:szCs w:val="28"/>
        </w:rPr>
        <w:t xml:space="preserve"> наименованием, необходимые для осуществления деятельности штампы и </w:t>
      </w:r>
      <w:r>
        <w:rPr>
          <w:rFonts w:ascii="Liberation Serif" w:hAnsi="Liberation Serif"/>
          <w:sz w:val="28"/>
          <w:szCs w:val="28"/>
        </w:rPr>
        <w:t xml:space="preserve">    </w:t>
      </w:r>
    </w:p>
    <w:p w:rsidR="00365580" w:rsidRPr="001D4D97" w:rsidRDefault="00BE0BBE" w:rsidP="00BE0BBE">
      <w:pPr>
        <w:pStyle w:val="ab"/>
        <w:spacing w:after="0" w:line="240" w:lineRule="auto"/>
        <w:ind w:left="-397"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365580" w:rsidRPr="001D4D97">
        <w:rPr>
          <w:rFonts w:ascii="Liberation Serif" w:hAnsi="Liberation Serif"/>
          <w:sz w:val="28"/>
          <w:szCs w:val="28"/>
        </w:rPr>
        <w:t>бланки, символику и другую  атрибутику.</w:t>
      </w:r>
    </w:p>
    <w:p w:rsidR="00365580" w:rsidRPr="001D4D97" w:rsidRDefault="00365580" w:rsidP="00365580">
      <w:pPr>
        <w:pStyle w:val="ab"/>
        <w:spacing w:after="0" w:line="240" w:lineRule="auto"/>
        <w:ind w:left="0" w:firstLine="0"/>
        <w:rPr>
          <w:rFonts w:ascii="Liberation Serif" w:hAnsi="Liberation Serif"/>
          <w:sz w:val="28"/>
          <w:szCs w:val="28"/>
        </w:rPr>
      </w:pPr>
      <w:r w:rsidRPr="001D4D97">
        <w:rPr>
          <w:rFonts w:ascii="Liberation Serif" w:hAnsi="Liberation Serif"/>
          <w:sz w:val="28"/>
          <w:szCs w:val="28"/>
        </w:rPr>
        <w:t xml:space="preserve">       Учреждение имеет структурные подразделения, которые не являются </w:t>
      </w:r>
      <w:proofErr w:type="spellStart"/>
      <w:r w:rsidRPr="001D4D97">
        <w:rPr>
          <w:rFonts w:ascii="Liberation Serif" w:hAnsi="Liberation Serif"/>
          <w:sz w:val="28"/>
          <w:szCs w:val="28"/>
        </w:rPr>
        <w:t>юриди</w:t>
      </w:r>
      <w:proofErr w:type="spellEnd"/>
    </w:p>
    <w:p w:rsidR="00365580" w:rsidRPr="001D4D97" w:rsidRDefault="00365580" w:rsidP="00365580">
      <w:pPr>
        <w:pStyle w:val="ab"/>
        <w:spacing w:after="0" w:line="240" w:lineRule="auto"/>
        <w:ind w:left="0" w:firstLine="0"/>
        <w:rPr>
          <w:rFonts w:ascii="Liberation Serif" w:hAnsi="Liberation Serif"/>
          <w:sz w:val="28"/>
          <w:szCs w:val="28"/>
        </w:rPr>
      </w:pPr>
      <w:r w:rsidRPr="001D4D97">
        <w:rPr>
          <w:rFonts w:ascii="Liberation Serif" w:hAnsi="Liberation Serif"/>
          <w:sz w:val="28"/>
          <w:szCs w:val="28"/>
        </w:rPr>
        <w:t xml:space="preserve">       </w:t>
      </w:r>
      <w:proofErr w:type="spellStart"/>
      <w:r w:rsidRPr="001D4D97">
        <w:rPr>
          <w:rFonts w:ascii="Liberation Serif" w:hAnsi="Liberation Serif"/>
          <w:sz w:val="28"/>
          <w:szCs w:val="28"/>
        </w:rPr>
        <w:t>ческими</w:t>
      </w:r>
      <w:proofErr w:type="spellEnd"/>
      <w:r w:rsidRPr="001D4D97">
        <w:rPr>
          <w:rFonts w:ascii="Liberation Serif" w:hAnsi="Liberation Serif"/>
          <w:sz w:val="28"/>
          <w:szCs w:val="28"/>
        </w:rPr>
        <w:t xml:space="preserve"> лицами:</w:t>
      </w:r>
    </w:p>
    <w:p w:rsidR="00BE0BBE" w:rsidRDefault="00365580" w:rsidP="00BE0BBE">
      <w:pPr>
        <w:pStyle w:val="ab"/>
        <w:numPr>
          <w:ilvl w:val="0"/>
          <w:numId w:val="6"/>
        </w:numPr>
        <w:spacing w:after="0" w:line="240" w:lineRule="auto"/>
        <w:ind w:left="227" w:firstLine="0"/>
        <w:contextualSpacing w:val="0"/>
        <w:rPr>
          <w:rFonts w:ascii="Liberation Serif" w:hAnsi="Liberation Serif"/>
          <w:sz w:val="28"/>
          <w:szCs w:val="28"/>
        </w:rPr>
      </w:pPr>
      <w:proofErr w:type="spellStart"/>
      <w:r w:rsidRPr="001D4D97">
        <w:rPr>
          <w:rFonts w:ascii="Liberation Serif" w:hAnsi="Liberation Serif"/>
          <w:sz w:val="28"/>
          <w:szCs w:val="28"/>
        </w:rPr>
        <w:t>Слободо-Туринский</w:t>
      </w:r>
      <w:proofErr w:type="spellEnd"/>
      <w:r w:rsidRPr="001D4D97">
        <w:rPr>
          <w:rFonts w:ascii="Liberation Serif" w:hAnsi="Liberation Serif"/>
          <w:sz w:val="28"/>
          <w:szCs w:val="28"/>
        </w:rPr>
        <w:t xml:space="preserve"> сельский Дом культуры, </w:t>
      </w:r>
      <w:proofErr w:type="spellStart"/>
      <w:r w:rsidRPr="001D4D97">
        <w:rPr>
          <w:rFonts w:ascii="Liberation Serif" w:hAnsi="Liberation Serif"/>
          <w:sz w:val="28"/>
          <w:szCs w:val="28"/>
        </w:rPr>
        <w:t>Слободо-Туринская</w:t>
      </w:r>
      <w:proofErr w:type="spellEnd"/>
      <w:r w:rsidRPr="001D4D97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1D4D97">
        <w:rPr>
          <w:rFonts w:ascii="Liberation Serif" w:hAnsi="Liberation Serif"/>
          <w:sz w:val="28"/>
          <w:szCs w:val="28"/>
        </w:rPr>
        <w:t>сельская</w:t>
      </w:r>
      <w:proofErr w:type="gramEnd"/>
      <w:r w:rsidRPr="001D4D97">
        <w:rPr>
          <w:rFonts w:ascii="Liberation Serif" w:hAnsi="Liberation Serif"/>
          <w:sz w:val="28"/>
          <w:szCs w:val="28"/>
        </w:rPr>
        <w:t xml:space="preserve"> </w:t>
      </w:r>
    </w:p>
    <w:p w:rsidR="00365580" w:rsidRDefault="00365580" w:rsidP="00BE0BBE">
      <w:pPr>
        <w:pStyle w:val="ab"/>
        <w:spacing w:after="0" w:line="240" w:lineRule="auto"/>
        <w:ind w:left="227" w:firstLine="0"/>
        <w:contextualSpacing w:val="0"/>
        <w:rPr>
          <w:rFonts w:ascii="Liberation Serif" w:hAnsi="Liberation Serif"/>
          <w:sz w:val="28"/>
          <w:szCs w:val="28"/>
        </w:rPr>
      </w:pPr>
      <w:r w:rsidRPr="001D4D97">
        <w:rPr>
          <w:rFonts w:ascii="Liberation Serif" w:hAnsi="Liberation Serif"/>
          <w:sz w:val="28"/>
          <w:szCs w:val="28"/>
        </w:rPr>
        <w:t>библиотека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D4D97">
        <w:rPr>
          <w:rFonts w:ascii="Liberation Serif" w:hAnsi="Liberation Serif"/>
          <w:sz w:val="28"/>
          <w:szCs w:val="28"/>
        </w:rPr>
        <w:t xml:space="preserve"> юридический адрес: Свердловская обл., </w:t>
      </w:r>
      <w:proofErr w:type="spellStart"/>
      <w:r w:rsidRPr="001D4D97">
        <w:rPr>
          <w:rFonts w:ascii="Liberation Serif" w:hAnsi="Liberation Serif"/>
          <w:sz w:val="28"/>
          <w:szCs w:val="28"/>
        </w:rPr>
        <w:t>Слободо-Туринский</w:t>
      </w:r>
      <w:proofErr w:type="spellEnd"/>
      <w:r w:rsidRPr="001D4D97">
        <w:rPr>
          <w:rFonts w:ascii="Liberation Serif" w:hAnsi="Liberation Serif"/>
          <w:sz w:val="28"/>
          <w:szCs w:val="28"/>
        </w:rPr>
        <w:t xml:space="preserve"> </w:t>
      </w:r>
    </w:p>
    <w:p w:rsidR="00365580" w:rsidRPr="001D4D97" w:rsidRDefault="00365580" w:rsidP="00BE0BBE">
      <w:pPr>
        <w:pStyle w:val="ab"/>
        <w:spacing w:after="0" w:line="240" w:lineRule="auto"/>
        <w:ind w:left="227" w:firstLine="0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р</w:t>
      </w:r>
      <w:r w:rsidRPr="001D4D97">
        <w:rPr>
          <w:rFonts w:ascii="Liberation Serif" w:hAnsi="Liberation Serif"/>
          <w:sz w:val="28"/>
          <w:szCs w:val="28"/>
        </w:rPr>
        <w:t>айон,село</w:t>
      </w:r>
      <w:proofErr w:type="spellEnd"/>
      <w:r w:rsidRPr="001D4D97">
        <w:rPr>
          <w:rFonts w:ascii="Liberation Serif" w:hAnsi="Liberation Serif"/>
          <w:sz w:val="28"/>
          <w:szCs w:val="28"/>
        </w:rPr>
        <w:t xml:space="preserve"> Туринская Слобода,ул</w:t>
      </w:r>
      <w:proofErr w:type="gramStart"/>
      <w:r w:rsidRPr="001D4D97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Л</w:t>
      </w:r>
      <w:proofErr w:type="gramEnd"/>
      <w:r>
        <w:rPr>
          <w:rFonts w:ascii="Liberation Serif" w:hAnsi="Liberation Serif"/>
          <w:sz w:val="28"/>
          <w:szCs w:val="28"/>
        </w:rPr>
        <w:t>енина,3</w:t>
      </w:r>
      <w:r w:rsidRPr="001D4D97">
        <w:rPr>
          <w:rFonts w:ascii="Liberation Serif" w:hAnsi="Liberation Serif"/>
          <w:sz w:val="28"/>
          <w:szCs w:val="28"/>
        </w:rPr>
        <w:t>;</w:t>
      </w:r>
    </w:p>
    <w:p w:rsidR="00365580" w:rsidRPr="009F5CA8" w:rsidRDefault="00365580" w:rsidP="00BE0BBE">
      <w:pPr>
        <w:pStyle w:val="ab"/>
        <w:numPr>
          <w:ilvl w:val="0"/>
          <w:numId w:val="6"/>
        </w:numPr>
        <w:spacing w:after="0" w:line="240" w:lineRule="auto"/>
        <w:ind w:left="227" w:firstLine="0"/>
        <w:contextualSpacing w:val="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9F5CA8">
        <w:rPr>
          <w:rFonts w:ascii="Liberation Serif" w:hAnsi="Liberation Serif"/>
          <w:sz w:val="28"/>
          <w:szCs w:val="28"/>
        </w:rPr>
        <w:t>Храмцовский</w:t>
      </w:r>
      <w:proofErr w:type="spellEnd"/>
      <w:r w:rsidRPr="009F5CA8">
        <w:rPr>
          <w:rFonts w:ascii="Liberation Serif" w:hAnsi="Liberation Serif"/>
          <w:sz w:val="28"/>
          <w:szCs w:val="28"/>
        </w:rPr>
        <w:t xml:space="preserve"> сельский Дом культуры, </w:t>
      </w:r>
      <w:proofErr w:type="spellStart"/>
      <w:r w:rsidRPr="009F5CA8">
        <w:rPr>
          <w:rFonts w:ascii="Liberation Serif" w:hAnsi="Liberation Serif"/>
          <w:sz w:val="28"/>
          <w:szCs w:val="28"/>
        </w:rPr>
        <w:t>Храмцовская</w:t>
      </w:r>
      <w:proofErr w:type="spellEnd"/>
      <w:r w:rsidRPr="009F5CA8">
        <w:rPr>
          <w:rFonts w:ascii="Liberation Serif" w:hAnsi="Liberation Serif"/>
          <w:sz w:val="28"/>
          <w:szCs w:val="28"/>
        </w:rPr>
        <w:t xml:space="preserve"> сельская библиотека;    </w:t>
      </w:r>
    </w:p>
    <w:p w:rsidR="00365580" w:rsidRPr="009F5CA8" w:rsidRDefault="00365580" w:rsidP="00BE0BBE">
      <w:pPr>
        <w:pStyle w:val="ab"/>
        <w:spacing w:after="0" w:line="240" w:lineRule="auto"/>
        <w:ind w:left="227" w:firstLine="0"/>
        <w:jc w:val="both"/>
        <w:rPr>
          <w:rFonts w:ascii="Liberation Serif" w:hAnsi="Liberation Serif"/>
          <w:sz w:val="28"/>
          <w:szCs w:val="28"/>
        </w:rPr>
      </w:pPr>
      <w:r w:rsidRPr="009F5CA8">
        <w:rPr>
          <w:rFonts w:ascii="Liberation Serif" w:hAnsi="Liberation Serif"/>
          <w:sz w:val="28"/>
          <w:szCs w:val="28"/>
        </w:rPr>
        <w:t xml:space="preserve">юридический адрес: Свердловская </w:t>
      </w:r>
      <w:proofErr w:type="spellStart"/>
      <w:r w:rsidRPr="009F5CA8">
        <w:rPr>
          <w:rFonts w:ascii="Liberation Serif" w:hAnsi="Liberation Serif"/>
          <w:sz w:val="28"/>
          <w:szCs w:val="28"/>
        </w:rPr>
        <w:t>обл.</w:t>
      </w:r>
      <w:proofErr w:type="gramStart"/>
      <w:r w:rsidRPr="009F5CA8">
        <w:rPr>
          <w:rFonts w:ascii="Liberation Serif" w:hAnsi="Liberation Serif"/>
          <w:sz w:val="28"/>
          <w:szCs w:val="28"/>
        </w:rPr>
        <w:t>,С</w:t>
      </w:r>
      <w:proofErr w:type="gramEnd"/>
      <w:r w:rsidRPr="009F5CA8">
        <w:rPr>
          <w:rFonts w:ascii="Liberation Serif" w:hAnsi="Liberation Serif"/>
          <w:sz w:val="28"/>
          <w:szCs w:val="28"/>
        </w:rPr>
        <w:t>лободо-Туринский</w:t>
      </w:r>
      <w:proofErr w:type="spellEnd"/>
      <w:r w:rsidRPr="009F5CA8">
        <w:rPr>
          <w:rFonts w:ascii="Liberation Serif" w:hAnsi="Liberation Serif"/>
          <w:sz w:val="28"/>
          <w:szCs w:val="28"/>
        </w:rPr>
        <w:t xml:space="preserve"> район, </w:t>
      </w:r>
    </w:p>
    <w:p w:rsidR="00365580" w:rsidRPr="009F5CA8" w:rsidRDefault="00365580" w:rsidP="00BE0BBE">
      <w:pPr>
        <w:pStyle w:val="ab"/>
        <w:spacing w:after="0" w:line="240" w:lineRule="auto"/>
        <w:ind w:left="227" w:firstLine="0"/>
        <w:jc w:val="both"/>
        <w:rPr>
          <w:rFonts w:ascii="Liberation Serif" w:hAnsi="Liberation Serif"/>
          <w:sz w:val="28"/>
          <w:szCs w:val="28"/>
        </w:rPr>
      </w:pPr>
      <w:r w:rsidRPr="009F5CA8">
        <w:rPr>
          <w:rFonts w:ascii="Liberation Serif" w:hAnsi="Liberation Serif"/>
          <w:sz w:val="28"/>
          <w:szCs w:val="28"/>
        </w:rPr>
        <w:t xml:space="preserve">село </w:t>
      </w:r>
      <w:proofErr w:type="spellStart"/>
      <w:r w:rsidRPr="009F5CA8">
        <w:rPr>
          <w:rFonts w:ascii="Liberation Serif" w:hAnsi="Liberation Serif"/>
          <w:sz w:val="28"/>
          <w:szCs w:val="28"/>
        </w:rPr>
        <w:t>Храмцово</w:t>
      </w:r>
      <w:proofErr w:type="spellEnd"/>
      <w:r w:rsidRPr="009F5CA8">
        <w:rPr>
          <w:rFonts w:ascii="Liberation Serif" w:hAnsi="Liberation Serif"/>
          <w:sz w:val="28"/>
          <w:szCs w:val="28"/>
        </w:rPr>
        <w:t xml:space="preserve"> ,ул</w:t>
      </w:r>
      <w:proofErr w:type="gramStart"/>
      <w:r w:rsidRPr="009F5CA8">
        <w:rPr>
          <w:rFonts w:ascii="Liberation Serif" w:hAnsi="Liberation Serif"/>
          <w:sz w:val="28"/>
          <w:szCs w:val="28"/>
        </w:rPr>
        <w:t>.К</w:t>
      </w:r>
      <w:proofErr w:type="gramEnd"/>
      <w:r w:rsidRPr="009F5CA8">
        <w:rPr>
          <w:rFonts w:ascii="Liberation Serif" w:hAnsi="Liberation Serif"/>
          <w:sz w:val="28"/>
          <w:szCs w:val="28"/>
        </w:rPr>
        <w:t>ирова, 27А;</w:t>
      </w:r>
    </w:p>
    <w:p w:rsidR="00365580" w:rsidRPr="009F5CA8" w:rsidRDefault="00365580" w:rsidP="00BE0BBE">
      <w:pPr>
        <w:pStyle w:val="ab"/>
        <w:numPr>
          <w:ilvl w:val="0"/>
          <w:numId w:val="6"/>
        </w:numPr>
        <w:spacing w:after="0" w:line="240" w:lineRule="auto"/>
        <w:ind w:left="227" w:firstLine="0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9F5CA8">
        <w:rPr>
          <w:rFonts w:ascii="Liberation Serif" w:hAnsi="Liberation Serif"/>
          <w:sz w:val="28"/>
          <w:szCs w:val="28"/>
        </w:rPr>
        <w:t xml:space="preserve">Красноярский сельский Дом культуры, Красноярская сельская библиотека;    </w:t>
      </w:r>
    </w:p>
    <w:p w:rsidR="00365580" w:rsidRPr="009F5CA8" w:rsidRDefault="00365580" w:rsidP="00BE0BBE">
      <w:pPr>
        <w:pStyle w:val="ab"/>
        <w:spacing w:after="0" w:line="240" w:lineRule="auto"/>
        <w:ind w:left="227" w:firstLine="0"/>
        <w:jc w:val="both"/>
        <w:rPr>
          <w:rFonts w:ascii="Liberation Serif" w:hAnsi="Liberation Serif"/>
          <w:sz w:val="28"/>
          <w:szCs w:val="28"/>
        </w:rPr>
      </w:pPr>
      <w:r w:rsidRPr="009F5CA8">
        <w:rPr>
          <w:rFonts w:ascii="Liberation Serif" w:hAnsi="Liberation Serif"/>
          <w:sz w:val="28"/>
          <w:szCs w:val="28"/>
        </w:rPr>
        <w:t xml:space="preserve"> юридический адрес: Свердловская </w:t>
      </w:r>
      <w:proofErr w:type="spellStart"/>
      <w:r w:rsidRPr="009F5CA8">
        <w:rPr>
          <w:rFonts w:ascii="Liberation Serif" w:hAnsi="Liberation Serif"/>
          <w:sz w:val="28"/>
          <w:szCs w:val="28"/>
        </w:rPr>
        <w:t>обл.</w:t>
      </w:r>
      <w:proofErr w:type="gramStart"/>
      <w:r w:rsidRPr="009F5CA8">
        <w:rPr>
          <w:rFonts w:ascii="Liberation Serif" w:hAnsi="Liberation Serif"/>
          <w:sz w:val="28"/>
          <w:szCs w:val="28"/>
        </w:rPr>
        <w:t>,С</w:t>
      </w:r>
      <w:proofErr w:type="gramEnd"/>
      <w:r w:rsidRPr="009F5CA8">
        <w:rPr>
          <w:rFonts w:ascii="Liberation Serif" w:hAnsi="Liberation Serif"/>
          <w:sz w:val="28"/>
          <w:szCs w:val="28"/>
        </w:rPr>
        <w:t>лободо-Туринский</w:t>
      </w:r>
      <w:proofErr w:type="spellEnd"/>
      <w:r w:rsidRPr="009F5CA8">
        <w:rPr>
          <w:rFonts w:ascii="Liberation Serif" w:hAnsi="Liberation Serif"/>
          <w:sz w:val="28"/>
          <w:szCs w:val="28"/>
        </w:rPr>
        <w:t xml:space="preserve"> район, </w:t>
      </w:r>
    </w:p>
    <w:p w:rsidR="00365580" w:rsidRPr="009F5CA8" w:rsidRDefault="00BE0BBE" w:rsidP="00BE0BBE">
      <w:pPr>
        <w:pStyle w:val="ab"/>
        <w:spacing w:after="0" w:line="240" w:lineRule="auto"/>
        <w:ind w:left="227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</w:t>
      </w:r>
      <w:proofErr w:type="gramStart"/>
      <w:r w:rsidR="00365580" w:rsidRPr="009F5CA8">
        <w:rPr>
          <w:rFonts w:ascii="Liberation Serif" w:hAnsi="Liberation Serif"/>
          <w:sz w:val="28"/>
          <w:szCs w:val="28"/>
        </w:rPr>
        <w:t>.К</w:t>
      </w:r>
      <w:proofErr w:type="gramEnd"/>
      <w:r w:rsidR="00365580" w:rsidRPr="009F5CA8">
        <w:rPr>
          <w:rFonts w:ascii="Liberation Serif" w:hAnsi="Liberation Serif"/>
          <w:sz w:val="28"/>
          <w:szCs w:val="28"/>
        </w:rPr>
        <w:t>расный Яр, дом №33;</w:t>
      </w:r>
    </w:p>
    <w:p w:rsidR="00365580" w:rsidRPr="009F5CA8" w:rsidRDefault="00365580" w:rsidP="00BE0BBE">
      <w:pPr>
        <w:pStyle w:val="ab"/>
        <w:numPr>
          <w:ilvl w:val="0"/>
          <w:numId w:val="6"/>
        </w:numPr>
        <w:spacing w:after="0" w:line="240" w:lineRule="auto"/>
        <w:ind w:left="227" w:firstLine="0"/>
        <w:contextualSpacing w:val="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9F5CA8">
        <w:rPr>
          <w:rFonts w:ascii="Liberation Serif" w:hAnsi="Liberation Serif"/>
          <w:sz w:val="28"/>
          <w:szCs w:val="28"/>
        </w:rPr>
        <w:t>Тимофеевский</w:t>
      </w:r>
      <w:proofErr w:type="spellEnd"/>
      <w:r w:rsidRPr="009F5CA8">
        <w:rPr>
          <w:rFonts w:ascii="Liberation Serif" w:hAnsi="Liberation Serif"/>
          <w:sz w:val="28"/>
          <w:szCs w:val="28"/>
        </w:rPr>
        <w:t xml:space="preserve"> сельский Дом культуры, </w:t>
      </w:r>
      <w:proofErr w:type="spellStart"/>
      <w:r w:rsidRPr="009F5CA8">
        <w:rPr>
          <w:rFonts w:ascii="Liberation Serif" w:hAnsi="Liberation Serif"/>
          <w:sz w:val="28"/>
          <w:szCs w:val="28"/>
        </w:rPr>
        <w:t>Тимофевская</w:t>
      </w:r>
      <w:proofErr w:type="spellEnd"/>
      <w:r w:rsidRPr="009F5CA8">
        <w:rPr>
          <w:rFonts w:ascii="Liberation Serif" w:hAnsi="Liberation Serif"/>
          <w:sz w:val="28"/>
          <w:szCs w:val="28"/>
        </w:rPr>
        <w:t xml:space="preserve"> сельская библиотека;    </w:t>
      </w:r>
    </w:p>
    <w:p w:rsidR="00365580" w:rsidRPr="009F5CA8" w:rsidRDefault="00365580" w:rsidP="00BE0BBE">
      <w:pPr>
        <w:pStyle w:val="ab"/>
        <w:spacing w:after="0" w:line="240" w:lineRule="auto"/>
        <w:ind w:left="227" w:firstLine="0"/>
        <w:jc w:val="both"/>
        <w:rPr>
          <w:rFonts w:ascii="Liberation Serif" w:hAnsi="Liberation Serif"/>
          <w:sz w:val="28"/>
          <w:szCs w:val="28"/>
        </w:rPr>
      </w:pPr>
      <w:r w:rsidRPr="009F5CA8">
        <w:rPr>
          <w:rFonts w:ascii="Liberation Serif" w:hAnsi="Liberation Serif"/>
          <w:sz w:val="28"/>
          <w:szCs w:val="28"/>
        </w:rPr>
        <w:t xml:space="preserve"> юридический адрес</w:t>
      </w:r>
      <w:proofErr w:type="gramStart"/>
      <w:r>
        <w:rPr>
          <w:rFonts w:ascii="Liberation Serif" w:hAnsi="Liberation Serif"/>
          <w:sz w:val="28"/>
          <w:szCs w:val="28"/>
        </w:rPr>
        <w:t xml:space="preserve"> :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r w:rsidRPr="009F5CA8">
        <w:rPr>
          <w:rFonts w:ascii="Liberation Serif" w:hAnsi="Liberation Serif"/>
          <w:sz w:val="28"/>
          <w:szCs w:val="28"/>
        </w:rPr>
        <w:t xml:space="preserve">Свердловская </w:t>
      </w:r>
      <w:proofErr w:type="spellStart"/>
      <w:r w:rsidRPr="009F5CA8">
        <w:rPr>
          <w:rFonts w:ascii="Liberation Serif" w:hAnsi="Liberation Serif"/>
          <w:sz w:val="28"/>
          <w:szCs w:val="28"/>
        </w:rPr>
        <w:t>обл.</w:t>
      </w:r>
      <w:proofErr w:type="gramStart"/>
      <w:r w:rsidRPr="009F5CA8">
        <w:rPr>
          <w:rFonts w:ascii="Liberation Serif" w:hAnsi="Liberation Serif"/>
          <w:sz w:val="28"/>
          <w:szCs w:val="28"/>
        </w:rPr>
        <w:t>,С</w:t>
      </w:r>
      <w:proofErr w:type="gramEnd"/>
      <w:r w:rsidRPr="009F5CA8">
        <w:rPr>
          <w:rFonts w:ascii="Liberation Serif" w:hAnsi="Liberation Serif"/>
          <w:sz w:val="28"/>
          <w:szCs w:val="28"/>
        </w:rPr>
        <w:t>лободо-Туринский</w:t>
      </w:r>
      <w:proofErr w:type="spellEnd"/>
      <w:r w:rsidRPr="009F5CA8">
        <w:rPr>
          <w:rFonts w:ascii="Liberation Serif" w:hAnsi="Liberation Serif"/>
          <w:sz w:val="28"/>
          <w:szCs w:val="28"/>
        </w:rPr>
        <w:t xml:space="preserve"> район, </w:t>
      </w:r>
    </w:p>
    <w:p w:rsidR="00365580" w:rsidRPr="009F5CA8" w:rsidRDefault="00365580" w:rsidP="00BE0BBE">
      <w:pPr>
        <w:pStyle w:val="ab"/>
        <w:spacing w:after="0" w:line="240" w:lineRule="auto"/>
        <w:ind w:left="227" w:firstLine="0"/>
        <w:jc w:val="both"/>
        <w:rPr>
          <w:rFonts w:ascii="Liberation Serif" w:hAnsi="Liberation Serif"/>
          <w:sz w:val="28"/>
          <w:szCs w:val="28"/>
        </w:rPr>
      </w:pPr>
      <w:r w:rsidRPr="009F5CA8">
        <w:rPr>
          <w:rFonts w:ascii="Liberation Serif" w:hAnsi="Liberation Serif"/>
          <w:sz w:val="28"/>
          <w:szCs w:val="28"/>
        </w:rPr>
        <w:t xml:space="preserve"> </w:t>
      </w:r>
      <w:r w:rsidR="00BE0BBE">
        <w:rPr>
          <w:rFonts w:ascii="Liberation Serif" w:hAnsi="Liberation Serif"/>
          <w:sz w:val="28"/>
          <w:szCs w:val="28"/>
        </w:rPr>
        <w:t>с</w:t>
      </w:r>
      <w:r w:rsidRPr="009F5CA8">
        <w:rPr>
          <w:rFonts w:ascii="Liberation Serif" w:hAnsi="Liberation Serif"/>
          <w:sz w:val="28"/>
          <w:szCs w:val="28"/>
        </w:rPr>
        <w:t xml:space="preserve">ело </w:t>
      </w:r>
      <w:proofErr w:type="spellStart"/>
      <w:r w:rsidRPr="009F5CA8">
        <w:rPr>
          <w:rFonts w:ascii="Liberation Serif" w:hAnsi="Liberation Serif"/>
          <w:sz w:val="28"/>
          <w:szCs w:val="28"/>
        </w:rPr>
        <w:t>Тимофеево</w:t>
      </w:r>
      <w:proofErr w:type="spellEnd"/>
      <w:r w:rsidRPr="009F5CA8">
        <w:rPr>
          <w:rFonts w:ascii="Liberation Serif" w:hAnsi="Liberation Serif"/>
          <w:sz w:val="28"/>
          <w:szCs w:val="28"/>
        </w:rPr>
        <w:t xml:space="preserve"> ,ул</w:t>
      </w:r>
      <w:proofErr w:type="gramStart"/>
      <w:r w:rsidRPr="009F5CA8">
        <w:rPr>
          <w:rFonts w:ascii="Liberation Serif" w:hAnsi="Liberation Serif"/>
          <w:sz w:val="28"/>
          <w:szCs w:val="28"/>
        </w:rPr>
        <w:t>.Л</w:t>
      </w:r>
      <w:proofErr w:type="gramEnd"/>
      <w:r w:rsidRPr="009F5CA8">
        <w:rPr>
          <w:rFonts w:ascii="Liberation Serif" w:hAnsi="Liberation Serif"/>
          <w:sz w:val="28"/>
          <w:szCs w:val="28"/>
        </w:rPr>
        <w:t>енина, 1;</w:t>
      </w:r>
    </w:p>
    <w:p w:rsidR="00365580" w:rsidRPr="00BE0BBE" w:rsidRDefault="00365580" w:rsidP="00BE0BBE">
      <w:pPr>
        <w:pStyle w:val="ab"/>
        <w:numPr>
          <w:ilvl w:val="0"/>
          <w:numId w:val="6"/>
        </w:numPr>
        <w:spacing w:after="0" w:line="240" w:lineRule="auto"/>
        <w:ind w:left="227" w:firstLine="0"/>
        <w:contextualSpacing w:val="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BE0BBE">
        <w:rPr>
          <w:rFonts w:ascii="Liberation Serif" w:hAnsi="Liberation Serif"/>
          <w:sz w:val="28"/>
          <w:szCs w:val="28"/>
        </w:rPr>
        <w:t>Решетниковский</w:t>
      </w:r>
      <w:proofErr w:type="spellEnd"/>
      <w:r w:rsidRPr="00BE0BBE">
        <w:rPr>
          <w:rFonts w:ascii="Liberation Serif" w:hAnsi="Liberation Serif"/>
          <w:sz w:val="28"/>
          <w:szCs w:val="28"/>
        </w:rPr>
        <w:t xml:space="preserve"> сельский Дом культуры, </w:t>
      </w:r>
      <w:proofErr w:type="spellStart"/>
      <w:r w:rsidRPr="00BE0BBE">
        <w:rPr>
          <w:rFonts w:ascii="Liberation Serif" w:hAnsi="Liberation Serif"/>
          <w:sz w:val="28"/>
          <w:szCs w:val="28"/>
        </w:rPr>
        <w:t>Решетниковская</w:t>
      </w:r>
      <w:proofErr w:type="spellEnd"/>
      <w:r w:rsidRPr="00BE0BBE">
        <w:rPr>
          <w:rFonts w:ascii="Liberation Serif" w:hAnsi="Liberation Serif"/>
          <w:sz w:val="28"/>
          <w:szCs w:val="28"/>
        </w:rPr>
        <w:t xml:space="preserve"> сельская библиотека;</w:t>
      </w:r>
      <w:r w:rsidR="00BE0BBE" w:rsidRPr="00BE0BBE">
        <w:rPr>
          <w:rFonts w:ascii="Liberation Serif" w:hAnsi="Liberation Serif"/>
          <w:sz w:val="28"/>
          <w:szCs w:val="28"/>
        </w:rPr>
        <w:t xml:space="preserve"> ю</w:t>
      </w:r>
      <w:r w:rsidRPr="00BE0BBE">
        <w:rPr>
          <w:rFonts w:ascii="Liberation Serif" w:hAnsi="Liberation Serif"/>
          <w:sz w:val="28"/>
          <w:szCs w:val="28"/>
        </w:rPr>
        <w:t xml:space="preserve">ридический адрес: Свердловская </w:t>
      </w:r>
      <w:proofErr w:type="spellStart"/>
      <w:r w:rsidRPr="00BE0BBE">
        <w:rPr>
          <w:rFonts w:ascii="Liberation Serif" w:hAnsi="Liberation Serif"/>
          <w:sz w:val="28"/>
          <w:szCs w:val="28"/>
        </w:rPr>
        <w:t>обл.,Слободо-Туринский</w:t>
      </w:r>
      <w:proofErr w:type="spellEnd"/>
      <w:r w:rsidRPr="00BE0BBE">
        <w:rPr>
          <w:rFonts w:ascii="Liberation Serif" w:hAnsi="Liberation Serif"/>
          <w:sz w:val="28"/>
          <w:szCs w:val="28"/>
        </w:rPr>
        <w:t xml:space="preserve"> район, село Решетниково, ул</w:t>
      </w:r>
      <w:proofErr w:type="gramStart"/>
      <w:r w:rsidRPr="00BE0BBE">
        <w:rPr>
          <w:rFonts w:ascii="Liberation Serif" w:hAnsi="Liberation Serif"/>
          <w:sz w:val="28"/>
          <w:szCs w:val="28"/>
        </w:rPr>
        <w:t>.Б</w:t>
      </w:r>
      <w:proofErr w:type="gramEnd"/>
      <w:r w:rsidRPr="00BE0BBE">
        <w:rPr>
          <w:rFonts w:ascii="Liberation Serif" w:hAnsi="Liberation Serif"/>
          <w:sz w:val="28"/>
          <w:szCs w:val="28"/>
        </w:rPr>
        <w:t>ереговая, 17;</w:t>
      </w:r>
    </w:p>
    <w:p w:rsidR="00365580" w:rsidRPr="00BE0BBE" w:rsidRDefault="00365580" w:rsidP="00BE0BBE">
      <w:pPr>
        <w:pStyle w:val="ab"/>
        <w:numPr>
          <w:ilvl w:val="0"/>
          <w:numId w:val="6"/>
        </w:numPr>
        <w:spacing w:after="0" w:line="240" w:lineRule="auto"/>
        <w:ind w:left="283" w:firstLine="0"/>
        <w:contextualSpacing w:val="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BE0BBE">
        <w:rPr>
          <w:rFonts w:ascii="Liberation Serif" w:hAnsi="Liberation Serif"/>
          <w:sz w:val="28"/>
          <w:szCs w:val="28"/>
        </w:rPr>
        <w:t>Фалинский</w:t>
      </w:r>
      <w:proofErr w:type="spellEnd"/>
      <w:r w:rsidRPr="00BE0BBE">
        <w:rPr>
          <w:rFonts w:ascii="Liberation Serif" w:hAnsi="Liberation Serif"/>
          <w:sz w:val="28"/>
          <w:szCs w:val="28"/>
        </w:rPr>
        <w:t xml:space="preserve"> сельский клуб;</w:t>
      </w:r>
      <w:r w:rsidR="00BE0BBE" w:rsidRPr="00BE0BBE">
        <w:rPr>
          <w:rFonts w:ascii="Liberation Serif" w:hAnsi="Liberation Serif"/>
          <w:sz w:val="28"/>
          <w:szCs w:val="28"/>
        </w:rPr>
        <w:t xml:space="preserve"> ю</w:t>
      </w:r>
      <w:r w:rsidRPr="00BE0BBE">
        <w:rPr>
          <w:rFonts w:ascii="Liberation Serif" w:hAnsi="Liberation Serif"/>
          <w:sz w:val="28"/>
          <w:szCs w:val="28"/>
        </w:rPr>
        <w:t xml:space="preserve">ридический адрес: Свердловская </w:t>
      </w:r>
      <w:proofErr w:type="spellStart"/>
      <w:r w:rsidRPr="00BE0BBE">
        <w:rPr>
          <w:rFonts w:ascii="Liberation Serif" w:hAnsi="Liberation Serif"/>
          <w:sz w:val="28"/>
          <w:szCs w:val="28"/>
        </w:rPr>
        <w:t>обл.,Слободо-Туринский</w:t>
      </w:r>
      <w:proofErr w:type="spellEnd"/>
      <w:r w:rsidRPr="00BE0BBE">
        <w:rPr>
          <w:rFonts w:ascii="Liberation Serif" w:hAnsi="Liberation Serif"/>
          <w:sz w:val="28"/>
          <w:szCs w:val="28"/>
        </w:rPr>
        <w:t xml:space="preserve"> район, </w:t>
      </w:r>
      <w:proofErr w:type="spellStart"/>
      <w:r w:rsidRPr="00BE0BBE">
        <w:rPr>
          <w:rFonts w:ascii="Liberation Serif" w:hAnsi="Liberation Serif"/>
          <w:sz w:val="28"/>
          <w:szCs w:val="28"/>
        </w:rPr>
        <w:t>д</w:t>
      </w:r>
      <w:proofErr w:type="gramStart"/>
      <w:r w:rsidRPr="00BE0BBE">
        <w:rPr>
          <w:rFonts w:ascii="Liberation Serif" w:hAnsi="Liberation Serif"/>
          <w:sz w:val="28"/>
          <w:szCs w:val="28"/>
        </w:rPr>
        <w:t>.Ф</w:t>
      </w:r>
      <w:proofErr w:type="gramEnd"/>
      <w:r w:rsidRPr="00BE0BBE">
        <w:rPr>
          <w:rFonts w:ascii="Liberation Serif" w:hAnsi="Liberation Serif"/>
          <w:sz w:val="28"/>
          <w:szCs w:val="28"/>
        </w:rPr>
        <w:t>алина</w:t>
      </w:r>
      <w:proofErr w:type="spellEnd"/>
      <w:r w:rsidRPr="00BE0BBE">
        <w:rPr>
          <w:rFonts w:ascii="Liberation Serif" w:hAnsi="Liberation Serif"/>
          <w:sz w:val="28"/>
          <w:szCs w:val="28"/>
        </w:rPr>
        <w:t>;</w:t>
      </w:r>
    </w:p>
    <w:p w:rsidR="00365580" w:rsidRPr="009F5CA8" w:rsidRDefault="00365580" w:rsidP="00BE0BBE">
      <w:pPr>
        <w:pStyle w:val="ab"/>
        <w:numPr>
          <w:ilvl w:val="0"/>
          <w:numId w:val="6"/>
        </w:numPr>
        <w:spacing w:after="0" w:line="240" w:lineRule="auto"/>
        <w:ind w:left="283" w:firstLine="0"/>
        <w:contextualSpacing w:val="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9F5CA8">
        <w:rPr>
          <w:rFonts w:ascii="Liberation Serif" w:hAnsi="Liberation Serif"/>
          <w:sz w:val="28"/>
          <w:szCs w:val="28"/>
        </w:rPr>
        <w:t>Сагайский</w:t>
      </w:r>
      <w:proofErr w:type="spellEnd"/>
      <w:r w:rsidRPr="009F5CA8">
        <w:rPr>
          <w:rFonts w:ascii="Liberation Serif" w:hAnsi="Liberation Serif"/>
          <w:sz w:val="28"/>
          <w:szCs w:val="28"/>
        </w:rPr>
        <w:t xml:space="preserve"> сельский клуб; </w:t>
      </w:r>
      <w:proofErr w:type="spellStart"/>
      <w:r w:rsidRPr="009F5CA8">
        <w:rPr>
          <w:rFonts w:ascii="Liberation Serif" w:hAnsi="Liberation Serif"/>
          <w:sz w:val="28"/>
          <w:szCs w:val="28"/>
        </w:rPr>
        <w:t>Сагайская</w:t>
      </w:r>
      <w:proofErr w:type="spellEnd"/>
      <w:r w:rsidRPr="009F5CA8">
        <w:rPr>
          <w:rFonts w:ascii="Liberation Serif" w:hAnsi="Liberation Serif"/>
          <w:sz w:val="28"/>
          <w:szCs w:val="28"/>
        </w:rPr>
        <w:t xml:space="preserve"> сельская библиотека;</w:t>
      </w:r>
    </w:p>
    <w:p w:rsidR="00365580" w:rsidRPr="009F5CA8" w:rsidRDefault="00365580" w:rsidP="00BE0BBE">
      <w:pPr>
        <w:pStyle w:val="ab"/>
        <w:spacing w:after="0"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9F5CA8">
        <w:rPr>
          <w:rFonts w:ascii="Liberation Serif" w:hAnsi="Liberation Serif"/>
          <w:sz w:val="28"/>
          <w:szCs w:val="28"/>
        </w:rPr>
        <w:t xml:space="preserve">юридический адрес: Свердловская </w:t>
      </w:r>
      <w:proofErr w:type="spellStart"/>
      <w:r w:rsidRPr="009F5CA8">
        <w:rPr>
          <w:rFonts w:ascii="Liberation Serif" w:hAnsi="Liberation Serif"/>
          <w:sz w:val="28"/>
          <w:szCs w:val="28"/>
        </w:rPr>
        <w:t>обл.</w:t>
      </w:r>
      <w:proofErr w:type="gramStart"/>
      <w:r w:rsidRPr="009F5CA8">
        <w:rPr>
          <w:rFonts w:ascii="Liberation Serif" w:hAnsi="Liberation Serif"/>
          <w:sz w:val="28"/>
          <w:szCs w:val="28"/>
        </w:rPr>
        <w:t>,С</w:t>
      </w:r>
      <w:proofErr w:type="gramEnd"/>
      <w:r w:rsidRPr="009F5CA8">
        <w:rPr>
          <w:rFonts w:ascii="Liberation Serif" w:hAnsi="Liberation Serif"/>
          <w:sz w:val="28"/>
          <w:szCs w:val="28"/>
        </w:rPr>
        <w:t>лободо-Туринский</w:t>
      </w:r>
      <w:proofErr w:type="spellEnd"/>
      <w:r w:rsidRPr="009F5CA8">
        <w:rPr>
          <w:rFonts w:ascii="Liberation Serif" w:hAnsi="Liberation Serif"/>
          <w:sz w:val="28"/>
          <w:szCs w:val="28"/>
        </w:rPr>
        <w:t xml:space="preserve"> район, </w:t>
      </w:r>
    </w:p>
    <w:p w:rsidR="00365580" w:rsidRPr="009F5CA8" w:rsidRDefault="00365580" w:rsidP="00BE0BBE">
      <w:pPr>
        <w:pStyle w:val="ab"/>
        <w:spacing w:after="0"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9F5CA8">
        <w:rPr>
          <w:rFonts w:ascii="Liberation Serif" w:hAnsi="Liberation Serif"/>
          <w:sz w:val="28"/>
          <w:szCs w:val="28"/>
        </w:rPr>
        <w:t>д</w:t>
      </w:r>
      <w:proofErr w:type="gramStart"/>
      <w:r w:rsidRPr="009F5CA8">
        <w:rPr>
          <w:rFonts w:ascii="Liberation Serif" w:hAnsi="Liberation Serif"/>
          <w:sz w:val="28"/>
          <w:szCs w:val="28"/>
        </w:rPr>
        <w:t>.С</w:t>
      </w:r>
      <w:proofErr w:type="gramEnd"/>
      <w:r w:rsidRPr="009F5CA8">
        <w:rPr>
          <w:rFonts w:ascii="Liberation Serif" w:hAnsi="Liberation Serif"/>
          <w:sz w:val="28"/>
          <w:szCs w:val="28"/>
        </w:rPr>
        <w:t>агай</w:t>
      </w:r>
      <w:proofErr w:type="spellEnd"/>
      <w:r w:rsidRPr="009F5CA8">
        <w:rPr>
          <w:rFonts w:ascii="Liberation Serif" w:hAnsi="Liberation Serif"/>
          <w:sz w:val="28"/>
          <w:szCs w:val="28"/>
        </w:rPr>
        <w:t>, пер.Озерный,11;</w:t>
      </w:r>
    </w:p>
    <w:p w:rsidR="00365580" w:rsidRPr="009F5CA8" w:rsidRDefault="00365580" w:rsidP="00BE0BBE">
      <w:pPr>
        <w:pStyle w:val="ab"/>
        <w:numPr>
          <w:ilvl w:val="0"/>
          <w:numId w:val="6"/>
        </w:numPr>
        <w:spacing w:after="0" w:line="240" w:lineRule="auto"/>
        <w:ind w:left="-113" w:firstLine="0"/>
        <w:contextualSpacing w:val="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9F5CA8">
        <w:rPr>
          <w:rFonts w:ascii="Liberation Serif" w:hAnsi="Liberation Serif"/>
          <w:sz w:val="28"/>
          <w:szCs w:val="28"/>
        </w:rPr>
        <w:lastRenderedPageBreak/>
        <w:t>Коржавинский</w:t>
      </w:r>
      <w:proofErr w:type="spellEnd"/>
      <w:r w:rsidRPr="009F5CA8">
        <w:rPr>
          <w:rFonts w:ascii="Liberation Serif" w:hAnsi="Liberation Serif"/>
          <w:sz w:val="28"/>
          <w:szCs w:val="28"/>
        </w:rPr>
        <w:t xml:space="preserve"> сельский клуб;</w:t>
      </w:r>
    </w:p>
    <w:p w:rsidR="00365580" w:rsidRDefault="00365580" w:rsidP="00BE0BBE">
      <w:pPr>
        <w:pStyle w:val="ab"/>
        <w:spacing w:after="0" w:line="240" w:lineRule="auto"/>
        <w:ind w:left="-113" w:firstLine="0"/>
        <w:jc w:val="both"/>
        <w:rPr>
          <w:rFonts w:ascii="Liberation Serif" w:hAnsi="Liberation Serif"/>
          <w:color w:val="FF0000"/>
          <w:sz w:val="28"/>
          <w:szCs w:val="28"/>
        </w:rPr>
      </w:pPr>
      <w:r w:rsidRPr="009F5CA8">
        <w:rPr>
          <w:rFonts w:ascii="Liberation Serif" w:hAnsi="Liberation Serif"/>
          <w:sz w:val="28"/>
          <w:szCs w:val="28"/>
        </w:rPr>
        <w:t xml:space="preserve">юридический адрес: Свердловская </w:t>
      </w:r>
      <w:proofErr w:type="spellStart"/>
      <w:r w:rsidRPr="009F5CA8">
        <w:rPr>
          <w:rFonts w:ascii="Liberation Serif" w:hAnsi="Liberation Serif"/>
          <w:sz w:val="28"/>
          <w:szCs w:val="28"/>
        </w:rPr>
        <w:t>обл.,Слободо-Туринский</w:t>
      </w:r>
      <w:proofErr w:type="spellEnd"/>
      <w:r w:rsidRPr="009F5CA8">
        <w:rPr>
          <w:rFonts w:ascii="Liberation Serif" w:hAnsi="Liberation Serif"/>
          <w:sz w:val="28"/>
          <w:szCs w:val="28"/>
        </w:rPr>
        <w:t xml:space="preserve"> район,        д</w:t>
      </w:r>
      <w:proofErr w:type="gramStart"/>
      <w:r w:rsidRPr="009F5CA8">
        <w:rPr>
          <w:rFonts w:ascii="Liberation Serif" w:hAnsi="Liberation Serif"/>
          <w:sz w:val="28"/>
          <w:szCs w:val="28"/>
        </w:rPr>
        <w:t>.К</w:t>
      </w:r>
      <w:proofErr w:type="gramEnd"/>
      <w:r w:rsidRPr="009F5CA8">
        <w:rPr>
          <w:rFonts w:ascii="Liberation Serif" w:hAnsi="Liberation Serif"/>
          <w:sz w:val="28"/>
          <w:szCs w:val="28"/>
        </w:rPr>
        <w:t>оржавина,19а;</w:t>
      </w:r>
    </w:p>
    <w:p w:rsidR="00365580" w:rsidRPr="001726D5" w:rsidRDefault="00365580" w:rsidP="00365580">
      <w:pPr>
        <w:pStyle w:val="ab"/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FF0000"/>
          <w:sz w:val="28"/>
          <w:szCs w:val="28"/>
        </w:rPr>
        <w:t xml:space="preserve">                           </w:t>
      </w:r>
      <w:r w:rsidRPr="001726D5">
        <w:rPr>
          <w:rFonts w:ascii="Liberation Serif" w:hAnsi="Liberation Serif"/>
          <w:sz w:val="28"/>
          <w:szCs w:val="28"/>
        </w:rPr>
        <w:t>Цели и задачи деятельности Учреждения:</w:t>
      </w:r>
    </w:p>
    <w:p w:rsidR="00365580" w:rsidRPr="001726D5" w:rsidRDefault="00365580" w:rsidP="00365580">
      <w:pPr>
        <w:pStyle w:val="ab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26D5">
        <w:rPr>
          <w:rFonts w:ascii="Liberation Serif" w:hAnsi="Liberation Serif"/>
          <w:sz w:val="28"/>
          <w:szCs w:val="28"/>
        </w:rPr>
        <w:t>Учреждение создано в целях организации досуга и приобщения жителей муниципального образования к творчеству, культурному развитию и само-</w:t>
      </w:r>
    </w:p>
    <w:p w:rsidR="00365580" w:rsidRPr="001726D5" w:rsidRDefault="00365580" w:rsidP="00365580">
      <w:pPr>
        <w:pStyle w:val="ab"/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1726D5">
        <w:rPr>
          <w:rFonts w:ascii="Liberation Serif" w:hAnsi="Liberation Serif"/>
          <w:sz w:val="28"/>
          <w:szCs w:val="28"/>
        </w:rPr>
        <w:t>образованию, любительскому искусству и ремеслу;</w:t>
      </w:r>
    </w:p>
    <w:p w:rsidR="00365580" w:rsidRPr="001726D5" w:rsidRDefault="00365580" w:rsidP="00365580">
      <w:pPr>
        <w:pStyle w:val="ab"/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1726D5">
        <w:rPr>
          <w:rFonts w:ascii="Liberation Serif" w:hAnsi="Liberation Serif"/>
          <w:sz w:val="28"/>
          <w:szCs w:val="28"/>
        </w:rPr>
        <w:t xml:space="preserve">библиотечное обслуживание населения с учетом потребностей и </w:t>
      </w:r>
      <w:proofErr w:type="gramStart"/>
      <w:r w:rsidRPr="001726D5">
        <w:rPr>
          <w:rFonts w:ascii="Liberation Serif" w:hAnsi="Liberation Serif"/>
          <w:sz w:val="28"/>
          <w:szCs w:val="28"/>
        </w:rPr>
        <w:t>интересов</w:t>
      </w:r>
      <w:proofErr w:type="gramEnd"/>
      <w:r w:rsidRPr="001726D5">
        <w:rPr>
          <w:rFonts w:ascii="Liberation Serif" w:hAnsi="Liberation Serif"/>
          <w:sz w:val="28"/>
          <w:szCs w:val="28"/>
        </w:rPr>
        <w:t xml:space="preserve"> различных социально-возрастных групп;</w:t>
      </w:r>
    </w:p>
    <w:p w:rsidR="00365580" w:rsidRPr="001726D5" w:rsidRDefault="00365580" w:rsidP="00365580">
      <w:pPr>
        <w:pStyle w:val="ab"/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1726D5">
        <w:rPr>
          <w:rFonts w:ascii="Liberation Serif" w:hAnsi="Liberation Serif"/>
          <w:sz w:val="28"/>
          <w:szCs w:val="28"/>
        </w:rPr>
        <w:t xml:space="preserve">реализация права граждан на оперативное получение через средство массовой информации (телевидение) достоверных сведений о деятельности государственных органов и организаций, общественных объединений, их </w:t>
      </w:r>
      <w:proofErr w:type="spellStart"/>
      <w:r w:rsidRPr="001726D5">
        <w:rPr>
          <w:rFonts w:ascii="Liberation Serif" w:hAnsi="Liberation Serif"/>
          <w:sz w:val="28"/>
          <w:szCs w:val="28"/>
        </w:rPr>
        <w:t>долж</w:t>
      </w:r>
      <w:proofErr w:type="spellEnd"/>
      <w:r w:rsidRPr="001726D5">
        <w:rPr>
          <w:rFonts w:ascii="Liberation Serif" w:hAnsi="Liberation Serif"/>
          <w:sz w:val="28"/>
          <w:szCs w:val="28"/>
        </w:rPr>
        <w:t>-</w:t>
      </w:r>
    </w:p>
    <w:p w:rsidR="00365580" w:rsidRPr="001726D5" w:rsidRDefault="00365580" w:rsidP="00365580">
      <w:pPr>
        <w:pStyle w:val="ab"/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1726D5">
        <w:rPr>
          <w:rFonts w:ascii="Liberation Serif" w:hAnsi="Liberation Serif"/>
          <w:sz w:val="28"/>
          <w:szCs w:val="28"/>
        </w:rPr>
        <w:t>ностных</w:t>
      </w:r>
      <w:proofErr w:type="spellEnd"/>
      <w:r w:rsidRPr="001726D5">
        <w:rPr>
          <w:rFonts w:ascii="Liberation Serif" w:hAnsi="Liberation Serif"/>
          <w:sz w:val="28"/>
          <w:szCs w:val="28"/>
        </w:rPr>
        <w:t xml:space="preserve"> лиц.</w:t>
      </w:r>
    </w:p>
    <w:p w:rsidR="00365580" w:rsidRPr="001726D5" w:rsidRDefault="00365580" w:rsidP="00365580">
      <w:pPr>
        <w:pStyle w:val="ab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26D5">
        <w:rPr>
          <w:rStyle w:val="color30"/>
          <w:rFonts w:ascii="Liberation Serif" w:hAnsi="Liberation Serif" w:cs="Arial"/>
          <w:bCs/>
          <w:iCs/>
          <w:sz w:val="28"/>
          <w:szCs w:val="28"/>
        </w:rPr>
        <w:t>Основные задачи:</w:t>
      </w:r>
    </w:p>
    <w:p w:rsidR="00365580" w:rsidRPr="001726D5" w:rsidRDefault="00365580" w:rsidP="00365580">
      <w:pPr>
        <w:pStyle w:val="font8"/>
        <w:spacing w:before="0" w:beforeAutospacing="0" w:after="0" w:afterAutospacing="0"/>
        <w:jc w:val="both"/>
        <w:rPr>
          <w:rStyle w:val="color30"/>
          <w:rFonts w:ascii="Liberation Serif" w:hAnsi="Liberation Serif" w:cs="Arial"/>
          <w:bCs/>
          <w:iCs/>
          <w:sz w:val="28"/>
          <w:szCs w:val="28"/>
        </w:rPr>
      </w:pPr>
      <w:r w:rsidRPr="001726D5">
        <w:rPr>
          <w:rStyle w:val="color30"/>
          <w:rFonts w:ascii="Liberation Serif" w:hAnsi="Liberation Serif" w:cs="Arial"/>
          <w:bCs/>
          <w:iCs/>
          <w:sz w:val="28"/>
          <w:szCs w:val="28"/>
        </w:rPr>
        <w:t>Удовлетворение потребностей населения в сохранности и развитии любительского искусства, традиционного народного художественного творчества, другой самодеятельной творческой инициативы и социально-культурной активности населения;</w:t>
      </w:r>
    </w:p>
    <w:p w:rsidR="00365580" w:rsidRPr="001726D5" w:rsidRDefault="00365580" w:rsidP="00365580">
      <w:pPr>
        <w:pStyle w:val="font8"/>
        <w:spacing w:before="0" w:beforeAutospacing="0" w:after="0" w:afterAutospacing="0"/>
        <w:jc w:val="both"/>
        <w:rPr>
          <w:rStyle w:val="color30"/>
          <w:rFonts w:ascii="Liberation Serif" w:hAnsi="Liberation Serif" w:cs="Arial"/>
          <w:bCs/>
          <w:iCs/>
          <w:sz w:val="28"/>
          <w:szCs w:val="28"/>
        </w:rPr>
      </w:pPr>
      <w:r w:rsidRPr="001726D5">
        <w:rPr>
          <w:rStyle w:val="color30"/>
          <w:rFonts w:ascii="Liberation Serif" w:hAnsi="Liberation Serif" w:cs="Arial"/>
          <w:bCs/>
          <w:iCs/>
          <w:sz w:val="28"/>
          <w:szCs w:val="28"/>
        </w:rPr>
        <w:t>создание благоприятных условий для организации культурного досуга и отдыха жителей муниципального образования;</w:t>
      </w:r>
    </w:p>
    <w:p w:rsidR="00365580" w:rsidRPr="001726D5" w:rsidRDefault="00365580" w:rsidP="00365580">
      <w:pPr>
        <w:pStyle w:val="font8"/>
        <w:spacing w:before="0" w:beforeAutospacing="0" w:after="0" w:afterAutospacing="0"/>
        <w:jc w:val="both"/>
        <w:rPr>
          <w:rStyle w:val="color30"/>
          <w:rFonts w:ascii="Liberation Serif" w:hAnsi="Liberation Serif" w:cs="Arial"/>
          <w:bCs/>
          <w:iCs/>
          <w:sz w:val="28"/>
          <w:szCs w:val="28"/>
        </w:rPr>
      </w:pPr>
      <w:r w:rsidRPr="001726D5">
        <w:rPr>
          <w:rStyle w:val="color30"/>
          <w:rFonts w:ascii="Liberation Serif" w:hAnsi="Liberation Serif" w:cs="Arial"/>
          <w:bCs/>
          <w:iCs/>
          <w:sz w:val="28"/>
          <w:szCs w:val="28"/>
        </w:rPr>
        <w:t xml:space="preserve">предоставления услуг социально-культурного, просветительского, </w:t>
      </w:r>
      <w:proofErr w:type="spellStart"/>
      <w:r w:rsidRPr="001726D5">
        <w:rPr>
          <w:rStyle w:val="color30"/>
          <w:rFonts w:ascii="Liberation Serif" w:hAnsi="Liberation Serif" w:cs="Arial"/>
          <w:bCs/>
          <w:iCs/>
          <w:sz w:val="28"/>
          <w:szCs w:val="28"/>
        </w:rPr>
        <w:t>оздоро</w:t>
      </w:r>
      <w:proofErr w:type="spellEnd"/>
      <w:r w:rsidRPr="001726D5">
        <w:rPr>
          <w:rStyle w:val="color30"/>
          <w:rFonts w:ascii="Liberation Serif" w:hAnsi="Liberation Serif" w:cs="Arial"/>
          <w:bCs/>
          <w:iCs/>
          <w:sz w:val="28"/>
          <w:szCs w:val="28"/>
        </w:rPr>
        <w:t xml:space="preserve">- </w:t>
      </w:r>
    </w:p>
    <w:p w:rsidR="00365580" w:rsidRPr="001726D5" w:rsidRDefault="00365580" w:rsidP="00365580">
      <w:pPr>
        <w:pStyle w:val="font8"/>
        <w:spacing w:before="0" w:beforeAutospacing="0" w:after="0" w:afterAutospacing="0"/>
        <w:jc w:val="both"/>
        <w:rPr>
          <w:rStyle w:val="color30"/>
          <w:rFonts w:ascii="Liberation Serif" w:hAnsi="Liberation Serif" w:cs="Arial"/>
          <w:bCs/>
          <w:iCs/>
          <w:sz w:val="28"/>
          <w:szCs w:val="28"/>
        </w:rPr>
      </w:pPr>
      <w:proofErr w:type="spellStart"/>
      <w:r w:rsidRPr="001726D5">
        <w:rPr>
          <w:rStyle w:val="color30"/>
          <w:rFonts w:ascii="Liberation Serif" w:hAnsi="Liberation Serif" w:cs="Arial"/>
          <w:bCs/>
          <w:iCs/>
          <w:sz w:val="28"/>
          <w:szCs w:val="28"/>
        </w:rPr>
        <w:t>вительного</w:t>
      </w:r>
      <w:proofErr w:type="spellEnd"/>
      <w:r w:rsidRPr="001726D5">
        <w:rPr>
          <w:rStyle w:val="color30"/>
          <w:rFonts w:ascii="Liberation Serif" w:hAnsi="Liberation Serif" w:cs="Arial"/>
          <w:bCs/>
          <w:iCs/>
          <w:sz w:val="28"/>
          <w:szCs w:val="28"/>
        </w:rPr>
        <w:t xml:space="preserve"> и развлекательного характера;</w:t>
      </w:r>
    </w:p>
    <w:p w:rsidR="00365580" w:rsidRPr="001726D5" w:rsidRDefault="00365580" w:rsidP="00365580">
      <w:pPr>
        <w:pStyle w:val="font8"/>
        <w:spacing w:before="0" w:beforeAutospacing="0" w:after="0" w:afterAutospacing="0"/>
        <w:jc w:val="both"/>
        <w:rPr>
          <w:rStyle w:val="color30"/>
          <w:rFonts w:ascii="Liberation Serif" w:hAnsi="Liberation Serif" w:cs="Arial"/>
          <w:bCs/>
          <w:iCs/>
          <w:sz w:val="28"/>
          <w:szCs w:val="28"/>
        </w:rPr>
      </w:pPr>
      <w:r w:rsidRPr="001726D5">
        <w:rPr>
          <w:rStyle w:val="color30"/>
          <w:rFonts w:ascii="Liberation Serif" w:hAnsi="Liberation Serif" w:cs="Arial"/>
          <w:bCs/>
          <w:iCs/>
          <w:sz w:val="28"/>
          <w:szCs w:val="28"/>
        </w:rPr>
        <w:t>развитие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365580" w:rsidRPr="001726D5" w:rsidRDefault="00365580" w:rsidP="00365580">
      <w:pPr>
        <w:pStyle w:val="font8"/>
        <w:spacing w:before="0" w:beforeAutospacing="0" w:after="0" w:afterAutospacing="0"/>
        <w:jc w:val="both"/>
        <w:rPr>
          <w:rStyle w:val="color30"/>
          <w:rFonts w:ascii="Liberation Serif" w:hAnsi="Liberation Serif" w:cs="Arial"/>
          <w:bCs/>
          <w:iCs/>
          <w:sz w:val="28"/>
          <w:szCs w:val="28"/>
        </w:rPr>
      </w:pPr>
      <w:r w:rsidRPr="001726D5">
        <w:rPr>
          <w:rStyle w:val="color30"/>
          <w:rFonts w:ascii="Liberation Serif" w:hAnsi="Liberation Serif" w:cs="Arial"/>
          <w:bCs/>
          <w:iCs/>
          <w:sz w:val="28"/>
          <w:szCs w:val="28"/>
        </w:rPr>
        <w:t>обеспечение доступности библиотечных услуг и библиотечных фондов для жителей муниципального образования;</w:t>
      </w:r>
    </w:p>
    <w:p w:rsidR="00365580" w:rsidRPr="001726D5" w:rsidRDefault="00365580" w:rsidP="00365580">
      <w:pPr>
        <w:pStyle w:val="font8"/>
        <w:spacing w:before="0" w:beforeAutospacing="0" w:after="0" w:afterAutospacing="0"/>
        <w:jc w:val="both"/>
        <w:rPr>
          <w:rStyle w:val="color30"/>
          <w:rFonts w:ascii="Liberation Serif" w:hAnsi="Liberation Serif" w:cs="Arial"/>
          <w:bCs/>
          <w:iCs/>
          <w:sz w:val="28"/>
          <w:szCs w:val="28"/>
        </w:rPr>
      </w:pPr>
      <w:r w:rsidRPr="001726D5">
        <w:rPr>
          <w:rStyle w:val="color30"/>
          <w:rFonts w:ascii="Liberation Serif" w:hAnsi="Liberation Serif" w:cs="Arial"/>
          <w:bCs/>
          <w:iCs/>
          <w:sz w:val="28"/>
          <w:szCs w:val="28"/>
        </w:rPr>
        <w:t>формирование библиотечного фонда с учетом культурных потребностей и запросов населения;</w:t>
      </w:r>
    </w:p>
    <w:p w:rsidR="00365580" w:rsidRPr="001726D5" w:rsidRDefault="00365580" w:rsidP="00365580">
      <w:pPr>
        <w:pStyle w:val="font8"/>
        <w:spacing w:before="0" w:beforeAutospacing="0" w:after="0" w:afterAutospacing="0"/>
        <w:jc w:val="both"/>
        <w:rPr>
          <w:rStyle w:val="color30"/>
          <w:rFonts w:ascii="Liberation Serif" w:hAnsi="Liberation Serif" w:cs="Arial"/>
          <w:bCs/>
          <w:iCs/>
          <w:sz w:val="28"/>
          <w:szCs w:val="28"/>
        </w:rPr>
      </w:pPr>
      <w:r w:rsidRPr="001726D5">
        <w:rPr>
          <w:rStyle w:val="color30"/>
          <w:rFonts w:ascii="Liberation Serif" w:hAnsi="Liberation Serif" w:cs="Arial"/>
          <w:bCs/>
          <w:iCs/>
          <w:sz w:val="28"/>
          <w:szCs w:val="28"/>
        </w:rPr>
        <w:t>обеспечение оперативного доступа к информационным ресурсам других библиотек и информационных систем;</w:t>
      </w:r>
    </w:p>
    <w:p w:rsidR="00365580" w:rsidRPr="001726D5" w:rsidRDefault="00365580" w:rsidP="00365580">
      <w:pPr>
        <w:pStyle w:val="font8"/>
        <w:spacing w:before="0" w:beforeAutospacing="0" w:after="0" w:afterAutospacing="0"/>
        <w:jc w:val="both"/>
        <w:rPr>
          <w:rStyle w:val="color30"/>
          <w:rFonts w:ascii="Liberation Serif" w:hAnsi="Liberation Serif" w:cs="Arial"/>
          <w:bCs/>
          <w:iCs/>
          <w:sz w:val="28"/>
          <w:szCs w:val="28"/>
        </w:rPr>
      </w:pPr>
      <w:r w:rsidRPr="001726D5">
        <w:rPr>
          <w:rStyle w:val="color30"/>
          <w:rFonts w:ascii="Liberation Serif" w:hAnsi="Liberation Serif" w:cs="Arial"/>
          <w:bCs/>
          <w:iCs/>
          <w:sz w:val="28"/>
          <w:szCs w:val="28"/>
        </w:rPr>
        <w:t>расширение контингента пользователей библиотек, совершенствование методов работы с различными категориями читателей;</w:t>
      </w:r>
    </w:p>
    <w:p w:rsidR="00365580" w:rsidRPr="001726D5" w:rsidRDefault="00365580" w:rsidP="00365580">
      <w:pPr>
        <w:pStyle w:val="font8"/>
        <w:spacing w:before="0" w:beforeAutospacing="0" w:after="0" w:afterAutospacing="0"/>
        <w:jc w:val="both"/>
        <w:rPr>
          <w:rStyle w:val="color30"/>
          <w:rFonts w:ascii="Liberation Serif" w:hAnsi="Liberation Serif" w:cs="Arial"/>
          <w:bCs/>
          <w:iCs/>
          <w:sz w:val="28"/>
          <w:szCs w:val="28"/>
        </w:rPr>
      </w:pPr>
      <w:r w:rsidRPr="001726D5">
        <w:rPr>
          <w:rStyle w:val="color30"/>
          <w:rFonts w:ascii="Liberation Serif" w:hAnsi="Liberation Serif" w:cs="Arial"/>
          <w:bCs/>
          <w:iCs/>
          <w:sz w:val="28"/>
          <w:szCs w:val="28"/>
        </w:rPr>
        <w:t>привитие читателям навыков информационной культуры;</w:t>
      </w:r>
    </w:p>
    <w:p w:rsidR="00365580" w:rsidRPr="001726D5" w:rsidRDefault="00365580" w:rsidP="00365580">
      <w:pPr>
        <w:pStyle w:val="font8"/>
        <w:spacing w:before="0" w:beforeAutospacing="0" w:after="0" w:afterAutospacing="0"/>
        <w:jc w:val="both"/>
        <w:rPr>
          <w:rStyle w:val="color30"/>
          <w:rFonts w:ascii="Liberation Serif" w:hAnsi="Liberation Serif"/>
          <w:sz w:val="28"/>
          <w:szCs w:val="28"/>
        </w:rPr>
      </w:pPr>
      <w:r w:rsidRPr="001726D5">
        <w:rPr>
          <w:rStyle w:val="color30"/>
          <w:rFonts w:ascii="Liberation Serif" w:hAnsi="Liberation Serif" w:cs="Arial"/>
          <w:bCs/>
          <w:iCs/>
          <w:sz w:val="28"/>
          <w:szCs w:val="28"/>
        </w:rPr>
        <w:t xml:space="preserve">поддержка и развитие национальных культур, народных промыслов и ремесел. </w:t>
      </w:r>
    </w:p>
    <w:p w:rsidR="00365580" w:rsidRPr="001726D5" w:rsidRDefault="00365580" w:rsidP="00365580">
      <w:pPr>
        <w:pStyle w:val="11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726D5">
        <w:rPr>
          <w:rFonts w:ascii="Liberation Serif" w:hAnsi="Liberation Serif"/>
          <w:sz w:val="28"/>
          <w:szCs w:val="28"/>
        </w:rPr>
        <w:t xml:space="preserve">Источниками формирования имущества Учреждения в денежной и иных формах   являются:    </w:t>
      </w:r>
      <w:proofErr w:type="gramEnd"/>
    </w:p>
    <w:p w:rsidR="00365580" w:rsidRPr="001726D5" w:rsidRDefault="00365580" w:rsidP="00365580">
      <w:pPr>
        <w:pStyle w:val="11"/>
        <w:numPr>
          <w:ilvl w:val="0"/>
          <w:numId w:val="7"/>
        </w:numPr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1726D5">
        <w:rPr>
          <w:rFonts w:ascii="Liberation Serif" w:hAnsi="Liberation Serif"/>
          <w:sz w:val="28"/>
          <w:szCs w:val="28"/>
        </w:rPr>
        <w:t>регулярные и единовременные субсидии от Учредителя;</w:t>
      </w:r>
    </w:p>
    <w:p w:rsidR="00365580" w:rsidRPr="001726D5" w:rsidRDefault="00365580" w:rsidP="00365580">
      <w:pPr>
        <w:pStyle w:val="11"/>
        <w:numPr>
          <w:ilvl w:val="0"/>
          <w:numId w:val="7"/>
        </w:numPr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1726D5">
        <w:rPr>
          <w:rFonts w:ascii="Liberation Serif" w:hAnsi="Liberation Serif"/>
          <w:sz w:val="28"/>
          <w:szCs w:val="28"/>
        </w:rPr>
        <w:t>добровольные взносы и пожертвования;</w:t>
      </w:r>
    </w:p>
    <w:p w:rsidR="00365580" w:rsidRPr="001726D5" w:rsidRDefault="00365580" w:rsidP="00365580">
      <w:pPr>
        <w:pStyle w:val="11"/>
        <w:numPr>
          <w:ilvl w:val="0"/>
          <w:numId w:val="7"/>
        </w:numPr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1726D5">
        <w:rPr>
          <w:rFonts w:ascii="Liberation Serif" w:hAnsi="Liberation Serif"/>
          <w:sz w:val="28"/>
          <w:szCs w:val="28"/>
        </w:rPr>
        <w:t>выручка от реализации товаров,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726D5">
        <w:rPr>
          <w:rFonts w:ascii="Liberation Serif" w:hAnsi="Liberation Serif"/>
          <w:sz w:val="28"/>
          <w:szCs w:val="28"/>
        </w:rPr>
        <w:t>работ,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726D5">
        <w:rPr>
          <w:rFonts w:ascii="Liberation Serif" w:hAnsi="Liberation Serif"/>
          <w:sz w:val="28"/>
          <w:szCs w:val="28"/>
        </w:rPr>
        <w:t>услуг;</w:t>
      </w:r>
    </w:p>
    <w:p w:rsidR="00365580" w:rsidRPr="00161ABC" w:rsidRDefault="00365580" w:rsidP="00365580">
      <w:pPr>
        <w:pStyle w:val="11"/>
        <w:numPr>
          <w:ilvl w:val="0"/>
          <w:numId w:val="7"/>
        </w:numPr>
        <w:ind w:left="0" w:firstLine="0"/>
        <w:jc w:val="both"/>
        <w:rPr>
          <w:rFonts w:ascii="Liberation Serif" w:hAnsi="Liberation Serif"/>
          <w:color w:val="FF0000"/>
          <w:sz w:val="28"/>
          <w:szCs w:val="28"/>
        </w:rPr>
      </w:pPr>
      <w:r w:rsidRPr="001726D5">
        <w:rPr>
          <w:rFonts w:ascii="Liberation Serif" w:hAnsi="Liberation Serif"/>
          <w:sz w:val="28"/>
          <w:szCs w:val="28"/>
        </w:rPr>
        <w:t>доходы, получаемые от собственности Учреждения.</w:t>
      </w:r>
    </w:p>
    <w:p w:rsidR="00365580" w:rsidRPr="00A21AFC" w:rsidRDefault="00365580" w:rsidP="00365580">
      <w:pPr>
        <w:pStyle w:val="ac"/>
        <w:spacing w:after="0"/>
        <w:ind w:firstLine="0"/>
        <w:jc w:val="both"/>
        <w:rPr>
          <w:rFonts w:ascii="Liberation Serif" w:hAnsi="Liberation Serif"/>
          <w:sz w:val="28"/>
          <w:szCs w:val="28"/>
        </w:rPr>
      </w:pPr>
      <w:r w:rsidRPr="00A21AFC">
        <w:rPr>
          <w:rFonts w:ascii="Liberation Serif" w:hAnsi="Liberation Serif"/>
          <w:sz w:val="28"/>
          <w:szCs w:val="28"/>
        </w:rPr>
        <w:t xml:space="preserve">               В соответствии с Распоряжением Главы </w:t>
      </w:r>
      <w:proofErr w:type="spellStart"/>
      <w:r w:rsidRPr="00A21AFC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A21AF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A21AFC">
        <w:rPr>
          <w:rFonts w:ascii="Liberation Serif" w:hAnsi="Liberation Serif"/>
          <w:sz w:val="28"/>
          <w:szCs w:val="28"/>
        </w:rPr>
        <w:t>сельского</w:t>
      </w:r>
      <w:proofErr w:type="gramEnd"/>
      <w:r w:rsidRPr="00A21AFC">
        <w:rPr>
          <w:rFonts w:ascii="Liberation Serif" w:hAnsi="Liberation Serif"/>
          <w:sz w:val="28"/>
          <w:szCs w:val="28"/>
        </w:rPr>
        <w:t xml:space="preserve"> </w:t>
      </w:r>
    </w:p>
    <w:p w:rsidR="00365580" w:rsidRPr="00A21AFC" w:rsidRDefault="00365580" w:rsidP="00365580">
      <w:pPr>
        <w:pStyle w:val="ac"/>
        <w:spacing w:after="0"/>
        <w:ind w:firstLine="0"/>
        <w:jc w:val="both"/>
        <w:rPr>
          <w:rFonts w:ascii="Liberation Serif" w:hAnsi="Liberation Serif"/>
          <w:sz w:val="28"/>
          <w:szCs w:val="28"/>
        </w:rPr>
      </w:pPr>
      <w:r w:rsidRPr="00A21AFC">
        <w:rPr>
          <w:rFonts w:ascii="Liberation Serif" w:hAnsi="Liberation Serif"/>
          <w:sz w:val="28"/>
          <w:szCs w:val="28"/>
        </w:rPr>
        <w:t xml:space="preserve">поселения от 24.06.2016 года  № 53 , «О назначении на должность директора </w:t>
      </w:r>
    </w:p>
    <w:p w:rsidR="00365580" w:rsidRPr="00A21AFC" w:rsidRDefault="00365580" w:rsidP="00365580">
      <w:pPr>
        <w:pStyle w:val="ac"/>
        <w:spacing w:after="0"/>
        <w:ind w:firstLine="0"/>
        <w:jc w:val="both"/>
        <w:rPr>
          <w:rFonts w:ascii="Liberation Serif" w:hAnsi="Liberation Serif"/>
          <w:sz w:val="28"/>
          <w:szCs w:val="28"/>
        </w:rPr>
      </w:pPr>
      <w:r w:rsidRPr="00A21AFC">
        <w:rPr>
          <w:rFonts w:ascii="Liberation Serif" w:hAnsi="Liberation Serif"/>
          <w:sz w:val="28"/>
          <w:szCs w:val="28"/>
        </w:rPr>
        <w:t>бюджетного учреждения культуры «</w:t>
      </w:r>
      <w:proofErr w:type="spellStart"/>
      <w:r w:rsidRPr="00A21AFC">
        <w:rPr>
          <w:rFonts w:ascii="Liberation Serif" w:hAnsi="Liberation Serif"/>
          <w:sz w:val="28"/>
          <w:szCs w:val="28"/>
        </w:rPr>
        <w:t>Слободо-Туринское</w:t>
      </w:r>
      <w:proofErr w:type="spellEnd"/>
      <w:r w:rsidRPr="00A21AFC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A21AFC">
        <w:rPr>
          <w:rFonts w:ascii="Liberation Serif" w:hAnsi="Liberation Serif"/>
          <w:sz w:val="28"/>
          <w:szCs w:val="28"/>
        </w:rPr>
        <w:t>культурно-досуговое</w:t>
      </w:r>
      <w:proofErr w:type="spellEnd"/>
    </w:p>
    <w:p w:rsidR="00365580" w:rsidRPr="00A21AFC" w:rsidRDefault="00365580" w:rsidP="00365580">
      <w:pPr>
        <w:pStyle w:val="ac"/>
        <w:tabs>
          <w:tab w:val="left" w:pos="709"/>
        </w:tabs>
        <w:spacing w:after="0"/>
        <w:ind w:firstLine="0"/>
        <w:jc w:val="both"/>
        <w:rPr>
          <w:rFonts w:ascii="Liberation Serif" w:hAnsi="Liberation Serif"/>
          <w:sz w:val="28"/>
          <w:szCs w:val="28"/>
        </w:rPr>
      </w:pPr>
      <w:r w:rsidRPr="00A21AFC">
        <w:rPr>
          <w:rFonts w:ascii="Liberation Serif" w:hAnsi="Liberation Serif"/>
          <w:sz w:val="28"/>
          <w:szCs w:val="28"/>
        </w:rPr>
        <w:t xml:space="preserve">объединение» </w:t>
      </w:r>
      <w:proofErr w:type="spellStart"/>
      <w:r w:rsidRPr="00A21AFC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A21AFC">
        <w:rPr>
          <w:rFonts w:ascii="Liberation Serif" w:hAnsi="Liberation Serif"/>
          <w:sz w:val="28"/>
          <w:szCs w:val="28"/>
        </w:rPr>
        <w:t xml:space="preserve"> сельского поселения на   должность </w:t>
      </w:r>
    </w:p>
    <w:p w:rsidR="00365580" w:rsidRPr="00A21AFC" w:rsidRDefault="00365580" w:rsidP="00365580">
      <w:pPr>
        <w:pStyle w:val="ac"/>
        <w:spacing w:after="0"/>
        <w:ind w:firstLine="0"/>
        <w:jc w:val="both"/>
        <w:rPr>
          <w:rFonts w:ascii="Liberation Serif" w:hAnsi="Liberation Serif"/>
          <w:sz w:val="28"/>
          <w:szCs w:val="28"/>
        </w:rPr>
      </w:pPr>
      <w:r w:rsidRPr="00A21AFC">
        <w:rPr>
          <w:rFonts w:ascii="Liberation Serif" w:hAnsi="Liberation Serif"/>
          <w:sz w:val="28"/>
          <w:szCs w:val="28"/>
        </w:rPr>
        <w:lastRenderedPageBreak/>
        <w:t xml:space="preserve">    директора БУК «</w:t>
      </w:r>
      <w:proofErr w:type="spellStart"/>
      <w:r w:rsidRPr="00A21AFC">
        <w:rPr>
          <w:rFonts w:ascii="Liberation Serif" w:hAnsi="Liberation Serif"/>
          <w:sz w:val="28"/>
          <w:szCs w:val="28"/>
        </w:rPr>
        <w:t>Слободо-Туринск</w:t>
      </w:r>
      <w:r w:rsidR="00D32D09">
        <w:rPr>
          <w:rFonts w:ascii="Liberation Serif" w:hAnsi="Liberation Serif"/>
          <w:sz w:val="28"/>
          <w:szCs w:val="28"/>
        </w:rPr>
        <w:t>ое</w:t>
      </w:r>
      <w:proofErr w:type="spellEnd"/>
      <w:r w:rsidRPr="00A21AFC">
        <w:rPr>
          <w:rFonts w:ascii="Liberation Serif" w:hAnsi="Liberation Serif"/>
          <w:sz w:val="28"/>
          <w:szCs w:val="28"/>
        </w:rPr>
        <w:t xml:space="preserve"> КДО» назначена М.В.Захарова.</w:t>
      </w:r>
    </w:p>
    <w:p w:rsidR="00365580" w:rsidRPr="00A21AFC" w:rsidRDefault="00365580" w:rsidP="00365580">
      <w:pPr>
        <w:pStyle w:val="11"/>
        <w:jc w:val="both"/>
        <w:rPr>
          <w:rFonts w:ascii="Liberation Serif" w:hAnsi="Liberation Serif"/>
          <w:sz w:val="28"/>
          <w:szCs w:val="28"/>
        </w:rPr>
      </w:pPr>
      <w:r w:rsidRPr="00A21AFC"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21AFC">
        <w:rPr>
          <w:rFonts w:ascii="Liberation Serif" w:hAnsi="Liberation Serif"/>
          <w:sz w:val="28"/>
          <w:szCs w:val="28"/>
        </w:rPr>
        <w:t xml:space="preserve">  В соответствии с Федеральным законом от 06.12.2011г. № 402-ФЗ «О        </w:t>
      </w:r>
      <w:r w:rsidR="00BE0BBE">
        <w:rPr>
          <w:rFonts w:ascii="Liberation Serif" w:hAnsi="Liberation Serif"/>
          <w:sz w:val="28"/>
          <w:szCs w:val="28"/>
        </w:rPr>
        <w:t xml:space="preserve">   </w:t>
      </w:r>
      <w:r w:rsidRPr="00A21AFC">
        <w:rPr>
          <w:rFonts w:ascii="Liberation Serif" w:hAnsi="Liberation Serif"/>
          <w:sz w:val="28"/>
          <w:szCs w:val="28"/>
        </w:rPr>
        <w:t xml:space="preserve">бухгалтерском учете» и </w:t>
      </w:r>
      <w:proofErr w:type="gramStart"/>
      <w:r w:rsidRPr="00A21AFC">
        <w:rPr>
          <w:rFonts w:ascii="Liberation Serif" w:hAnsi="Liberation Serif"/>
          <w:sz w:val="28"/>
          <w:szCs w:val="28"/>
        </w:rPr>
        <w:t>согласно приказа</w:t>
      </w:r>
      <w:proofErr w:type="gramEnd"/>
      <w:r w:rsidRPr="00A21AFC">
        <w:rPr>
          <w:rFonts w:ascii="Liberation Serif" w:hAnsi="Liberation Serif"/>
          <w:sz w:val="28"/>
          <w:szCs w:val="28"/>
        </w:rPr>
        <w:t xml:space="preserve"> от 09.01.2019 года №2-о «Об учетной политике на 2019 год», ответственным за организацию учетной работы и распределение ее объема осуществляет главный бухгалтер.</w:t>
      </w:r>
    </w:p>
    <w:p w:rsidR="00365580" w:rsidRPr="00A21AFC" w:rsidRDefault="00365580" w:rsidP="00365580">
      <w:pPr>
        <w:pStyle w:val="11"/>
        <w:jc w:val="both"/>
        <w:rPr>
          <w:rFonts w:ascii="Liberation Serif" w:hAnsi="Liberation Serif"/>
          <w:sz w:val="28"/>
          <w:szCs w:val="28"/>
        </w:rPr>
      </w:pPr>
      <w:r w:rsidRPr="00A21AFC">
        <w:rPr>
          <w:rFonts w:ascii="Liberation Serif" w:hAnsi="Liberation Serif"/>
          <w:sz w:val="28"/>
          <w:szCs w:val="28"/>
        </w:rPr>
        <w:t xml:space="preserve"> В соответствии со ст. 162 Бюджетного кодекса Российской Федерации, ст. 7 </w:t>
      </w:r>
    </w:p>
    <w:p w:rsidR="00365580" w:rsidRPr="00A21AFC" w:rsidRDefault="00365580" w:rsidP="00365580">
      <w:pPr>
        <w:pStyle w:val="11"/>
        <w:jc w:val="both"/>
        <w:rPr>
          <w:rFonts w:ascii="Liberation Serif" w:hAnsi="Liberation Serif"/>
          <w:sz w:val="28"/>
          <w:szCs w:val="28"/>
        </w:rPr>
      </w:pPr>
      <w:r w:rsidRPr="00A21AFC">
        <w:rPr>
          <w:rFonts w:ascii="Liberation Serif" w:hAnsi="Liberation Serif"/>
          <w:sz w:val="28"/>
          <w:szCs w:val="28"/>
        </w:rPr>
        <w:t xml:space="preserve"> Федерального закона от 06.12.2011г. № 402-ФЗ «О бухгалтерском учете», </w:t>
      </w:r>
    </w:p>
    <w:p w:rsidR="00365580" w:rsidRPr="00A21AFC" w:rsidRDefault="00365580" w:rsidP="00365580">
      <w:pPr>
        <w:pStyle w:val="11"/>
        <w:jc w:val="both"/>
        <w:rPr>
          <w:rFonts w:ascii="Liberation Serif" w:hAnsi="Liberation Serif"/>
          <w:sz w:val="28"/>
          <w:szCs w:val="28"/>
        </w:rPr>
      </w:pPr>
      <w:r w:rsidRPr="00A21AFC">
        <w:rPr>
          <w:rFonts w:ascii="Liberation Serif" w:hAnsi="Liberation Serif"/>
          <w:sz w:val="28"/>
          <w:szCs w:val="28"/>
        </w:rPr>
        <w:t xml:space="preserve"> ведение бухгалтерского учета БУК «</w:t>
      </w:r>
      <w:proofErr w:type="spellStart"/>
      <w:r w:rsidRPr="00A21AFC">
        <w:rPr>
          <w:rFonts w:ascii="Liberation Serif" w:hAnsi="Liberation Serif"/>
          <w:sz w:val="28"/>
          <w:szCs w:val="28"/>
        </w:rPr>
        <w:t>Слободо-Туринск</w:t>
      </w:r>
      <w:r w:rsidR="00D32D09">
        <w:rPr>
          <w:rFonts w:ascii="Liberation Serif" w:hAnsi="Liberation Serif"/>
          <w:sz w:val="28"/>
          <w:szCs w:val="28"/>
        </w:rPr>
        <w:t>ое</w:t>
      </w:r>
      <w:proofErr w:type="spellEnd"/>
      <w:r w:rsidRPr="00A21AFC">
        <w:rPr>
          <w:rFonts w:ascii="Liberation Serif" w:hAnsi="Liberation Serif"/>
          <w:sz w:val="28"/>
          <w:szCs w:val="28"/>
        </w:rPr>
        <w:t xml:space="preserve"> КДО» в 2019 году </w:t>
      </w:r>
    </w:p>
    <w:p w:rsidR="00365580" w:rsidRPr="00A21AFC" w:rsidRDefault="00365580" w:rsidP="00365580">
      <w:pPr>
        <w:pStyle w:val="11"/>
        <w:jc w:val="both"/>
        <w:rPr>
          <w:rFonts w:ascii="Liberation Serif" w:hAnsi="Liberation Serif"/>
          <w:sz w:val="28"/>
          <w:szCs w:val="28"/>
        </w:rPr>
      </w:pPr>
      <w:r w:rsidRPr="00A21AFC">
        <w:rPr>
          <w:rFonts w:ascii="Liberation Serif" w:hAnsi="Liberation Serif"/>
          <w:sz w:val="28"/>
          <w:szCs w:val="28"/>
        </w:rPr>
        <w:t xml:space="preserve"> было  возложено на Л.В.Попову, на основании приказа от 14.05.2018г. №34-к</w:t>
      </w:r>
    </w:p>
    <w:p w:rsidR="00365580" w:rsidRPr="00A21AFC" w:rsidRDefault="00365580" w:rsidP="00365580">
      <w:pPr>
        <w:pStyle w:val="11"/>
        <w:jc w:val="both"/>
        <w:rPr>
          <w:rFonts w:ascii="Liberation Serif" w:hAnsi="Liberation Serif"/>
          <w:sz w:val="28"/>
          <w:szCs w:val="28"/>
        </w:rPr>
      </w:pPr>
      <w:r w:rsidRPr="00A21AFC">
        <w:rPr>
          <w:rFonts w:ascii="Liberation Serif" w:hAnsi="Liberation Serif"/>
          <w:sz w:val="28"/>
          <w:szCs w:val="28"/>
        </w:rPr>
        <w:t xml:space="preserve"> директора БУК «</w:t>
      </w:r>
      <w:proofErr w:type="spellStart"/>
      <w:r w:rsidRPr="00A21AFC">
        <w:rPr>
          <w:rFonts w:ascii="Liberation Serif" w:hAnsi="Liberation Serif"/>
          <w:sz w:val="28"/>
          <w:szCs w:val="28"/>
        </w:rPr>
        <w:t>Слободо-Туринск</w:t>
      </w:r>
      <w:r w:rsidR="00D32D09">
        <w:rPr>
          <w:rFonts w:ascii="Liberation Serif" w:hAnsi="Liberation Serif"/>
          <w:sz w:val="28"/>
          <w:szCs w:val="28"/>
        </w:rPr>
        <w:t>ое</w:t>
      </w:r>
      <w:proofErr w:type="spellEnd"/>
      <w:r w:rsidRPr="00A21AFC">
        <w:rPr>
          <w:rFonts w:ascii="Liberation Serif" w:hAnsi="Liberation Serif"/>
          <w:sz w:val="28"/>
          <w:szCs w:val="28"/>
        </w:rPr>
        <w:t xml:space="preserve"> КДО».</w:t>
      </w:r>
    </w:p>
    <w:p w:rsidR="00365580" w:rsidRDefault="00365580" w:rsidP="00365580">
      <w:pPr>
        <w:pStyle w:val="11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630717" w:rsidRPr="0009390D" w:rsidRDefault="00630717" w:rsidP="00630717">
      <w:pPr>
        <w:pStyle w:val="af2"/>
        <w:ind w:left="-227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color w:val="FF0000"/>
          <w:sz w:val="28"/>
          <w:szCs w:val="28"/>
        </w:rPr>
        <w:t xml:space="preserve">                </w:t>
      </w:r>
      <w:r w:rsidRPr="0009390D">
        <w:rPr>
          <w:rFonts w:ascii="Liberation Serif" w:hAnsi="Liberation Serif"/>
          <w:b/>
          <w:sz w:val="28"/>
          <w:szCs w:val="28"/>
        </w:rPr>
        <w:t xml:space="preserve">  В ходе проверки установлены следующие нарушения:</w:t>
      </w:r>
    </w:p>
    <w:p w:rsidR="00630717" w:rsidRDefault="00630717" w:rsidP="006307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Liberation Serif" w:eastAsia="Calibri" w:hAnsi="Liberation Serif"/>
          <w:sz w:val="28"/>
          <w:szCs w:val="28"/>
        </w:rPr>
      </w:pPr>
      <w:r w:rsidRPr="00000572">
        <w:rPr>
          <w:rFonts w:ascii="Liberation Serif" w:eastAsia="Calibri" w:hAnsi="Liberation Serif"/>
          <w:sz w:val="28"/>
          <w:szCs w:val="28"/>
        </w:rPr>
        <w:t xml:space="preserve">  На 01.01.2020 года на балансовых счетах (на счете 1 101 00 000) в учреждении </w:t>
      </w:r>
    </w:p>
    <w:p w:rsidR="00630717" w:rsidRDefault="00630717" w:rsidP="00630717">
      <w:pPr>
        <w:autoSpaceDE w:val="0"/>
        <w:autoSpaceDN w:val="0"/>
        <w:adjustRightInd w:val="0"/>
        <w:spacing w:after="0"/>
        <w:ind w:left="-397"/>
        <w:rPr>
          <w:rFonts w:ascii="Liberation Serif" w:eastAsia="Calibri" w:hAnsi="Liberation Serif"/>
          <w:sz w:val="28"/>
          <w:szCs w:val="28"/>
        </w:rPr>
      </w:pPr>
      <w:r w:rsidRPr="00000572">
        <w:rPr>
          <w:rFonts w:ascii="Liberation Serif" w:eastAsia="Calibri" w:hAnsi="Liberation Serif"/>
          <w:sz w:val="28"/>
          <w:szCs w:val="28"/>
        </w:rPr>
        <w:t xml:space="preserve"> числятся объекты имущества, стоимостью менее 10 000 рублей. Тогда как по    </w:t>
      </w:r>
      <w:r>
        <w:rPr>
          <w:rFonts w:ascii="Liberation Serif" w:eastAsia="Calibri" w:hAnsi="Liberation Serif"/>
          <w:sz w:val="28"/>
          <w:szCs w:val="28"/>
        </w:rPr>
        <w:t xml:space="preserve">  </w:t>
      </w:r>
    </w:p>
    <w:p w:rsidR="00630717" w:rsidRDefault="00630717" w:rsidP="00630717">
      <w:pPr>
        <w:autoSpaceDE w:val="0"/>
        <w:autoSpaceDN w:val="0"/>
        <w:adjustRightInd w:val="0"/>
        <w:spacing w:after="0"/>
        <w:ind w:left="-397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000572">
        <w:rPr>
          <w:rFonts w:ascii="Liberation Serif" w:eastAsia="Calibri" w:hAnsi="Liberation Serif"/>
          <w:sz w:val="28"/>
          <w:szCs w:val="28"/>
        </w:rPr>
        <w:t xml:space="preserve">нормам, установленным п.50 Инструкции </w:t>
      </w:r>
      <w:hyperlink r:id="rId8" w:history="1">
        <w:r w:rsidRPr="00000572">
          <w:rPr>
            <w:rStyle w:val="af4"/>
            <w:rFonts w:ascii="Liberation Serif" w:eastAsia="Calibri" w:hAnsi="Liberation Serif"/>
            <w:sz w:val="28"/>
            <w:szCs w:val="28"/>
          </w:rPr>
          <w:t>N 157н</w:t>
        </w:r>
      </w:hyperlink>
      <w:r w:rsidRPr="00000572">
        <w:rPr>
          <w:rFonts w:ascii="Liberation Serif" w:eastAsia="Calibri" w:hAnsi="Liberation Serif"/>
          <w:sz w:val="28"/>
          <w:szCs w:val="28"/>
        </w:rPr>
        <w:t>;  п.10 Инструкции №</w:t>
      </w:r>
      <w:hyperlink r:id="rId9" w:history="1">
        <w:r w:rsidRPr="00000572">
          <w:rPr>
            <w:rStyle w:val="af4"/>
            <w:rFonts w:ascii="Liberation Serif" w:eastAsia="Calibri" w:hAnsi="Liberation Serif"/>
            <w:sz w:val="28"/>
            <w:szCs w:val="28"/>
          </w:rPr>
          <w:t>162н</w:t>
        </w:r>
      </w:hyperlink>
      <w:r w:rsidRPr="00000572">
        <w:rPr>
          <w:rFonts w:ascii="Liberation Serif" w:eastAsia="Calibri" w:hAnsi="Liberation Serif"/>
          <w:sz w:val="28"/>
          <w:szCs w:val="28"/>
        </w:rPr>
        <w:t xml:space="preserve">,    они </w:t>
      </w:r>
    </w:p>
    <w:p w:rsidR="00630717" w:rsidRDefault="00630717" w:rsidP="00630717">
      <w:pPr>
        <w:autoSpaceDE w:val="0"/>
        <w:autoSpaceDN w:val="0"/>
        <w:adjustRightInd w:val="0"/>
        <w:spacing w:after="0"/>
        <w:ind w:left="-397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000572">
        <w:rPr>
          <w:rFonts w:ascii="Liberation Serif" w:eastAsia="Calibri" w:hAnsi="Liberation Serif"/>
          <w:sz w:val="28"/>
          <w:szCs w:val="28"/>
        </w:rPr>
        <w:t xml:space="preserve">должны быть списаны со счета балансового учета и отнесены на </w:t>
      </w:r>
      <w:proofErr w:type="spellStart"/>
      <w:r w:rsidRPr="00000572">
        <w:rPr>
          <w:rFonts w:ascii="Liberation Serif" w:eastAsia="Calibri" w:hAnsi="Liberation Serif"/>
          <w:sz w:val="28"/>
          <w:szCs w:val="28"/>
        </w:rPr>
        <w:t>забалансо</w:t>
      </w:r>
      <w:r>
        <w:rPr>
          <w:rFonts w:ascii="Liberation Serif" w:eastAsia="Calibri" w:hAnsi="Liberation Serif"/>
          <w:sz w:val="28"/>
          <w:szCs w:val="28"/>
        </w:rPr>
        <w:t>вый</w:t>
      </w:r>
      <w:proofErr w:type="spellEnd"/>
      <w:r w:rsidRPr="00000572">
        <w:rPr>
          <w:rFonts w:ascii="Liberation Serif" w:eastAsia="Calibri" w:hAnsi="Liberation Serif"/>
          <w:sz w:val="28"/>
          <w:szCs w:val="28"/>
        </w:rPr>
        <w:t xml:space="preserve">    </w:t>
      </w:r>
    </w:p>
    <w:p w:rsidR="00630717" w:rsidRDefault="00630717" w:rsidP="00630717">
      <w:pPr>
        <w:autoSpaceDE w:val="0"/>
        <w:autoSpaceDN w:val="0"/>
        <w:adjustRightInd w:val="0"/>
        <w:spacing w:after="0"/>
        <w:ind w:left="-397"/>
        <w:rPr>
          <w:rStyle w:val="hl"/>
          <w:rFonts w:ascii="Liberation Serif" w:hAnsi="Liberation Serif"/>
          <w:sz w:val="28"/>
          <w:szCs w:val="28"/>
        </w:rPr>
      </w:pPr>
      <w:r w:rsidRPr="00000572">
        <w:rPr>
          <w:rFonts w:ascii="Liberation Serif" w:eastAsia="Calibri" w:hAnsi="Liberation Serif"/>
          <w:sz w:val="28"/>
          <w:szCs w:val="28"/>
        </w:rPr>
        <w:t xml:space="preserve"> счет 21</w:t>
      </w:r>
      <w:r w:rsidRPr="00000572">
        <w:rPr>
          <w:rStyle w:val="20"/>
          <w:rFonts w:ascii="Liberation Serif" w:hAnsi="Liberation Serif"/>
        </w:rPr>
        <w:t xml:space="preserve"> </w:t>
      </w:r>
      <w:r w:rsidRPr="00000572">
        <w:rPr>
          <w:rStyle w:val="hl"/>
          <w:rFonts w:ascii="Liberation Serif" w:hAnsi="Liberation Serif"/>
          <w:sz w:val="28"/>
          <w:szCs w:val="28"/>
        </w:rPr>
        <w:t xml:space="preserve">"Основные средства в эксплуатации". Нарушение составило 21 313,50 руб. </w:t>
      </w:r>
    </w:p>
    <w:p w:rsidR="00630717" w:rsidRPr="00781487" w:rsidRDefault="00630717" w:rsidP="00630717">
      <w:pPr>
        <w:autoSpaceDE w:val="0"/>
        <w:autoSpaceDN w:val="0"/>
        <w:adjustRightInd w:val="0"/>
        <w:spacing w:after="0"/>
        <w:ind w:left="-397"/>
        <w:rPr>
          <w:rFonts w:ascii="Liberation Serif" w:eastAsia="Calibri" w:hAnsi="Liberation Serif"/>
          <w:sz w:val="28"/>
          <w:szCs w:val="28"/>
        </w:rPr>
      </w:pPr>
      <w:r w:rsidRPr="00781487">
        <w:rPr>
          <w:rStyle w:val="hl"/>
          <w:rFonts w:ascii="Liberation Serif" w:hAnsi="Liberation Serif"/>
          <w:sz w:val="28"/>
          <w:szCs w:val="28"/>
        </w:rPr>
        <w:t xml:space="preserve"> </w:t>
      </w:r>
      <w:r w:rsidRPr="00781487">
        <w:rPr>
          <w:rFonts w:ascii="Liberation Serif" w:hAnsi="Liberation Serif"/>
          <w:sz w:val="28"/>
          <w:szCs w:val="28"/>
        </w:rPr>
        <w:t>В ходе проверки в данные бухгалтерских регистров, по учету основных  средств, внесены изменения</w:t>
      </w:r>
      <w:r>
        <w:rPr>
          <w:rFonts w:ascii="Liberation Serif" w:hAnsi="Liberation Serif"/>
          <w:sz w:val="28"/>
          <w:szCs w:val="28"/>
        </w:rPr>
        <w:t>.</w:t>
      </w:r>
    </w:p>
    <w:p w:rsidR="00630717" w:rsidRPr="00781487" w:rsidRDefault="00630717" w:rsidP="006307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Style w:val="extended-textshort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Pr="00093A65">
        <w:rPr>
          <w:rFonts w:ascii="Liberation Serif" w:hAnsi="Liberation Serif"/>
          <w:sz w:val="28"/>
          <w:szCs w:val="28"/>
        </w:rPr>
        <w:t xml:space="preserve">На основании п. 20 Инструкции (утв. </w:t>
      </w:r>
      <w:hyperlink r:id="rId10" w:history="1">
        <w:r w:rsidRPr="00630717">
          <w:rPr>
            <w:rStyle w:val="af4"/>
            <w:rFonts w:ascii="Liberation Serif" w:hAnsi="Liberation Serif"/>
            <w:color w:val="auto"/>
            <w:sz w:val="28"/>
            <w:szCs w:val="28"/>
            <w:u w:val="none"/>
          </w:rPr>
          <w:t>приказом Минфина России от 16    декабря 2010 г. № 174н</w:t>
        </w:r>
      </w:hyperlink>
      <w:r w:rsidRPr="00630717">
        <w:rPr>
          <w:rFonts w:ascii="Liberation Serif" w:hAnsi="Liberation Serif"/>
          <w:sz w:val="28"/>
          <w:szCs w:val="28"/>
        </w:rPr>
        <w:t xml:space="preserve">) п. 20 Инструкции (утв. </w:t>
      </w:r>
      <w:hyperlink r:id="rId11" w:history="1">
        <w:r w:rsidRPr="00630717">
          <w:rPr>
            <w:rStyle w:val="af4"/>
            <w:rFonts w:ascii="Liberation Serif" w:hAnsi="Liberation Serif"/>
            <w:color w:val="auto"/>
            <w:sz w:val="28"/>
            <w:szCs w:val="28"/>
            <w:u w:val="none"/>
          </w:rPr>
          <w:t>приказом Минфина России от 23 декабря 2010 г. № 183н</w:t>
        </w:r>
      </w:hyperlink>
      <w:r w:rsidRPr="00630717">
        <w:rPr>
          <w:rFonts w:ascii="Liberation Serif" w:hAnsi="Liberation Serif"/>
          <w:sz w:val="28"/>
          <w:szCs w:val="28"/>
        </w:rPr>
        <w:t xml:space="preserve">) при получении земельных участков </w:t>
      </w:r>
      <w:r w:rsidRPr="00093A65">
        <w:rPr>
          <w:rFonts w:ascii="Liberation Serif" w:hAnsi="Liberation Serif"/>
          <w:sz w:val="28"/>
          <w:szCs w:val="28"/>
        </w:rPr>
        <w:t>на праве постоянного (бессрочного) пользования (в том числе расположенных под объектами недвижимости) должны учитываться по их кадастровой стоимости (стоимости, указанной в документе на право пользования земельным участком) - по</w:t>
      </w:r>
      <w:proofErr w:type="gramEnd"/>
      <w:r w:rsidRPr="00093A65">
        <w:rPr>
          <w:rFonts w:ascii="Liberation Serif" w:hAnsi="Liberation Serif"/>
          <w:sz w:val="28"/>
          <w:szCs w:val="28"/>
        </w:rPr>
        <w:t xml:space="preserve"> дебету счета 410311330 "Увеличение стоимости земли - недвижимого имущества учреждения" и кредиту счета 440110195 "Безвозмездные </w:t>
      </w:r>
      <w:proofErr w:type="spellStart"/>
      <w:r w:rsidRPr="00093A65">
        <w:rPr>
          <w:rFonts w:ascii="Liberation Serif" w:hAnsi="Liberation Serif"/>
          <w:sz w:val="28"/>
          <w:szCs w:val="28"/>
        </w:rPr>
        <w:t>неденежные</w:t>
      </w:r>
      <w:proofErr w:type="spellEnd"/>
      <w:r w:rsidRPr="00093A65">
        <w:rPr>
          <w:rFonts w:ascii="Liberation Serif" w:hAnsi="Liberation Serif"/>
          <w:sz w:val="28"/>
          <w:szCs w:val="28"/>
        </w:rPr>
        <w:t xml:space="preserve"> поступления капитального характера от сектора государственного управления и организаций государственного сектора". Кадастровая стоимость земельных участков</w:t>
      </w:r>
      <w:r>
        <w:rPr>
          <w:rFonts w:ascii="Liberation Serif" w:hAnsi="Liberation Serif"/>
          <w:sz w:val="28"/>
          <w:szCs w:val="28"/>
        </w:rPr>
        <w:t xml:space="preserve"> (с учетом переоценки)</w:t>
      </w:r>
      <w:r w:rsidRPr="00093A65">
        <w:rPr>
          <w:rFonts w:ascii="Liberation Serif" w:hAnsi="Liberation Serif"/>
          <w:sz w:val="28"/>
          <w:szCs w:val="28"/>
        </w:rPr>
        <w:t xml:space="preserve">, на которые получено право бессрочного пользования составила  </w:t>
      </w:r>
      <w:r>
        <w:rPr>
          <w:rFonts w:ascii="Liberation Serif" w:hAnsi="Liberation Serif"/>
          <w:sz w:val="28"/>
          <w:szCs w:val="28"/>
        </w:rPr>
        <w:t>1 121 936,15</w:t>
      </w:r>
      <w:r w:rsidRPr="00093A65">
        <w:rPr>
          <w:rFonts w:ascii="Liberation Serif" w:hAnsi="Liberation Serif"/>
          <w:sz w:val="28"/>
          <w:szCs w:val="28"/>
        </w:rPr>
        <w:t xml:space="preserve"> руб</w:t>
      </w:r>
      <w:r>
        <w:rPr>
          <w:rFonts w:ascii="Liberation Serif" w:hAnsi="Liberation Serif"/>
          <w:sz w:val="28"/>
          <w:szCs w:val="28"/>
        </w:rPr>
        <w:t>лей</w:t>
      </w:r>
      <w:r w:rsidRPr="00093A65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93A65">
        <w:rPr>
          <w:rFonts w:ascii="Liberation Serif" w:hAnsi="Liberation Serif"/>
          <w:sz w:val="28"/>
          <w:szCs w:val="28"/>
        </w:rPr>
        <w:t xml:space="preserve">что не нашло отражение в бухгалтерских регистрах учета, в годовой бухгалтерской отчетности по счету </w:t>
      </w:r>
      <w:r w:rsidRPr="00093A65">
        <w:rPr>
          <w:rStyle w:val="extended-textshort"/>
          <w:rFonts w:ascii="Liberation Serif" w:hAnsi="Liberation Serif"/>
          <w:sz w:val="28"/>
          <w:szCs w:val="28"/>
        </w:rPr>
        <w:t>103 10 000 «</w:t>
      </w:r>
      <w:proofErr w:type="spellStart"/>
      <w:r w:rsidRPr="00093A65">
        <w:rPr>
          <w:rStyle w:val="extended-textshort"/>
          <w:rFonts w:ascii="Liberation Serif" w:hAnsi="Liberation Serif"/>
          <w:sz w:val="28"/>
          <w:szCs w:val="28"/>
        </w:rPr>
        <w:t>Непроизведенные</w:t>
      </w:r>
      <w:proofErr w:type="spellEnd"/>
      <w:r w:rsidRPr="00093A65">
        <w:rPr>
          <w:rStyle w:val="extended-textshort"/>
          <w:rFonts w:ascii="Liberation Serif" w:hAnsi="Liberation Serif"/>
          <w:sz w:val="28"/>
          <w:szCs w:val="28"/>
        </w:rPr>
        <w:t xml:space="preserve"> активы — недвижимое имущество учреждения»</w:t>
      </w:r>
      <w:r>
        <w:rPr>
          <w:rStyle w:val="extended-textshort"/>
          <w:rFonts w:ascii="Liberation Serif" w:hAnsi="Liberation Serif"/>
          <w:sz w:val="28"/>
          <w:szCs w:val="28"/>
        </w:rPr>
        <w:t xml:space="preserve">. Искажение отчетных данных по счету 103.10 «Непроизводственные активы» составило </w:t>
      </w:r>
      <w:r>
        <w:rPr>
          <w:rFonts w:ascii="Liberation Serif" w:hAnsi="Liberation Serif"/>
          <w:sz w:val="28"/>
          <w:szCs w:val="28"/>
        </w:rPr>
        <w:t>1 121 936,15</w:t>
      </w:r>
      <w:r w:rsidRPr="00093A65">
        <w:rPr>
          <w:rFonts w:ascii="Liberation Serif" w:hAnsi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/>
          <w:sz w:val="28"/>
          <w:szCs w:val="28"/>
        </w:rPr>
        <w:t>рублей.</w:t>
      </w:r>
      <w:r w:rsidRPr="00781487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781487">
        <w:rPr>
          <w:rFonts w:ascii="Liberation Serif" w:hAnsi="Liberation Serif"/>
          <w:sz w:val="28"/>
          <w:szCs w:val="28"/>
        </w:rPr>
        <w:t>В ходе проверки в данные бухгалтерских регистров, по учету основных  средств, внесены изменения.</w:t>
      </w:r>
    </w:p>
    <w:p w:rsidR="00630717" w:rsidRPr="00093A65" w:rsidRDefault="00630717" w:rsidP="006307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54"/>
        <w:rPr>
          <w:rFonts w:ascii="Liberation Serif" w:hAnsi="Liberation Serif"/>
          <w:sz w:val="28"/>
          <w:szCs w:val="28"/>
        </w:rPr>
      </w:pPr>
      <w:r w:rsidRPr="00093A65">
        <w:rPr>
          <w:rFonts w:ascii="Liberation Serif" w:hAnsi="Liberation Serif"/>
          <w:sz w:val="28"/>
          <w:szCs w:val="28"/>
        </w:rPr>
        <w:t xml:space="preserve">Согласно п.п. 332, </w:t>
      </w:r>
      <w:hyperlink r:id="rId12" w:anchor="block_2333" w:tgtFrame="_blank" w:history="1">
        <w:r w:rsidRPr="00093A65">
          <w:rPr>
            <w:rStyle w:val="af4"/>
            <w:rFonts w:ascii="Liberation Serif" w:hAnsi="Liberation Serif"/>
            <w:sz w:val="28"/>
            <w:szCs w:val="28"/>
          </w:rPr>
          <w:t>333</w:t>
        </w:r>
      </w:hyperlink>
      <w:r w:rsidRPr="00093A65">
        <w:rPr>
          <w:rFonts w:ascii="Liberation Serif" w:hAnsi="Liberation Serif"/>
          <w:sz w:val="28"/>
          <w:szCs w:val="28"/>
        </w:rPr>
        <w:t xml:space="preserve"> Инструкции №157н ценности, находящиеся у </w:t>
      </w:r>
    </w:p>
    <w:p w:rsidR="00630717" w:rsidRPr="00093A65" w:rsidRDefault="00630717" w:rsidP="00630717">
      <w:pPr>
        <w:autoSpaceDE w:val="0"/>
        <w:autoSpaceDN w:val="0"/>
        <w:adjustRightInd w:val="0"/>
        <w:spacing w:after="0"/>
        <w:ind w:left="57"/>
        <w:rPr>
          <w:rFonts w:ascii="Liberation Serif" w:hAnsi="Liberation Serif"/>
          <w:sz w:val="28"/>
          <w:szCs w:val="28"/>
        </w:rPr>
      </w:pPr>
      <w:r w:rsidRPr="00093A65">
        <w:rPr>
          <w:rFonts w:ascii="Liberation Serif" w:hAnsi="Liberation Serif"/>
          <w:sz w:val="28"/>
          <w:szCs w:val="28"/>
        </w:rPr>
        <w:t xml:space="preserve">учреждения, но не закрепленные за ним на праве оперативного управления, </w:t>
      </w:r>
    </w:p>
    <w:p w:rsidR="00630717" w:rsidRPr="00093A65" w:rsidRDefault="00630717" w:rsidP="00630717">
      <w:pPr>
        <w:autoSpaceDE w:val="0"/>
        <w:autoSpaceDN w:val="0"/>
        <w:adjustRightInd w:val="0"/>
        <w:spacing w:after="0"/>
        <w:ind w:left="57"/>
        <w:rPr>
          <w:rFonts w:ascii="Liberation Serif" w:hAnsi="Liberation Serif"/>
          <w:sz w:val="28"/>
          <w:szCs w:val="28"/>
        </w:rPr>
      </w:pPr>
      <w:r w:rsidRPr="00093A65">
        <w:rPr>
          <w:rFonts w:ascii="Liberation Serif" w:hAnsi="Liberation Serif"/>
          <w:sz w:val="28"/>
          <w:szCs w:val="28"/>
        </w:rPr>
        <w:t xml:space="preserve">подлежат учету на </w:t>
      </w:r>
      <w:proofErr w:type="spellStart"/>
      <w:r w:rsidRPr="00093A65">
        <w:rPr>
          <w:rFonts w:ascii="Liberation Serif" w:hAnsi="Liberation Serif"/>
          <w:sz w:val="28"/>
          <w:szCs w:val="28"/>
        </w:rPr>
        <w:t>забалансовых</w:t>
      </w:r>
      <w:proofErr w:type="spellEnd"/>
      <w:r w:rsidRPr="00093A65">
        <w:rPr>
          <w:rFonts w:ascii="Liberation Serif" w:hAnsi="Liberation Serif"/>
          <w:sz w:val="28"/>
          <w:szCs w:val="28"/>
        </w:rPr>
        <w:t xml:space="preserve"> счетах. Соответственно, в случае получения </w:t>
      </w:r>
    </w:p>
    <w:p w:rsidR="00630717" w:rsidRPr="00093A65" w:rsidRDefault="00630717" w:rsidP="00630717">
      <w:pPr>
        <w:autoSpaceDE w:val="0"/>
        <w:autoSpaceDN w:val="0"/>
        <w:adjustRightInd w:val="0"/>
        <w:spacing w:after="0"/>
        <w:ind w:left="57"/>
        <w:rPr>
          <w:rFonts w:ascii="Liberation Serif" w:hAnsi="Liberation Serif"/>
          <w:sz w:val="28"/>
          <w:szCs w:val="28"/>
        </w:rPr>
      </w:pPr>
      <w:r w:rsidRPr="00093A65">
        <w:rPr>
          <w:rFonts w:ascii="Liberation Serif" w:hAnsi="Liberation Serif"/>
          <w:sz w:val="28"/>
          <w:szCs w:val="28"/>
        </w:rPr>
        <w:t xml:space="preserve">недвижимого имущества до оформления соответствующих документов, </w:t>
      </w:r>
    </w:p>
    <w:p w:rsidR="00630717" w:rsidRPr="00093A65" w:rsidRDefault="00630717" w:rsidP="00630717">
      <w:pPr>
        <w:autoSpaceDE w:val="0"/>
        <w:autoSpaceDN w:val="0"/>
        <w:adjustRightInd w:val="0"/>
        <w:spacing w:after="0"/>
        <w:ind w:left="57"/>
        <w:rPr>
          <w:rFonts w:ascii="Liberation Serif" w:hAnsi="Liberation Serif"/>
          <w:sz w:val="28"/>
          <w:szCs w:val="28"/>
        </w:rPr>
      </w:pPr>
      <w:proofErr w:type="gramStart"/>
      <w:r w:rsidRPr="00093A65">
        <w:rPr>
          <w:rFonts w:ascii="Liberation Serif" w:hAnsi="Liberation Serif"/>
          <w:sz w:val="28"/>
          <w:szCs w:val="28"/>
        </w:rPr>
        <w:t>подтверждающих</w:t>
      </w:r>
      <w:proofErr w:type="gramEnd"/>
      <w:r w:rsidRPr="00093A65">
        <w:rPr>
          <w:rFonts w:ascii="Liberation Serif" w:hAnsi="Liberation Serif"/>
          <w:sz w:val="28"/>
          <w:szCs w:val="28"/>
        </w:rPr>
        <w:t xml:space="preserve"> государственную регистрацию права оперативного</w:t>
      </w:r>
    </w:p>
    <w:p w:rsidR="00630717" w:rsidRPr="00093A65" w:rsidRDefault="00630717" w:rsidP="00630717">
      <w:pPr>
        <w:autoSpaceDE w:val="0"/>
        <w:autoSpaceDN w:val="0"/>
        <w:adjustRightInd w:val="0"/>
        <w:spacing w:after="0"/>
        <w:ind w:left="57"/>
        <w:rPr>
          <w:rFonts w:ascii="Liberation Serif" w:hAnsi="Liberation Serif"/>
          <w:sz w:val="28"/>
          <w:szCs w:val="28"/>
        </w:rPr>
      </w:pPr>
      <w:r w:rsidRPr="00093A65">
        <w:rPr>
          <w:rFonts w:ascii="Liberation Serif" w:hAnsi="Liberation Serif"/>
          <w:sz w:val="28"/>
          <w:szCs w:val="28"/>
        </w:rPr>
        <w:t xml:space="preserve">управления (правоустанавливающих документов), принимающая сторона   </w:t>
      </w:r>
    </w:p>
    <w:p w:rsidR="00630717" w:rsidRPr="00093A65" w:rsidRDefault="00630717" w:rsidP="00630717">
      <w:pPr>
        <w:autoSpaceDE w:val="0"/>
        <w:autoSpaceDN w:val="0"/>
        <w:adjustRightInd w:val="0"/>
        <w:spacing w:after="0"/>
        <w:ind w:left="57"/>
        <w:rPr>
          <w:rFonts w:ascii="Liberation Serif" w:hAnsi="Liberation Serif"/>
          <w:sz w:val="28"/>
          <w:szCs w:val="28"/>
        </w:rPr>
      </w:pPr>
      <w:r w:rsidRPr="00093A65">
        <w:rPr>
          <w:rFonts w:ascii="Liberation Serif" w:hAnsi="Liberation Serif"/>
          <w:sz w:val="28"/>
          <w:szCs w:val="28"/>
        </w:rPr>
        <w:lastRenderedPageBreak/>
        <w:t xml:space="preserve">осуществляет отражение информации о полученном объекте на </w:t>
      </w:r>
      <w:proofErr w:type="spellStart"/>
      <w:r w:rsidRPr="00093A65">
        <w:rPr>
          <w:rFonts w:ascii="Liberation Serif" w:hAnsi="Liberation Serif"/>
          <w:sz w:val="28"/>
          <w:szCs w:val="28"/>
        </w:rPr>
        <w:t>забалансовом</w:t>
      </w:r>
      <w:proofErr w:type="spellEnd"/>
      <w:r w:rsidRPr="00093A65">
        <w:rPr>
          <w:rFonts w:ascii="Liberation Serif" w:hAnsi="Liberation Serif"/>
          <w:sz w:val="28"/>
          <w:szCs w:val="28"/>
        </w:rPr>
        <w:t xml:space="preserve">   </w:t>
      </w:r>
    </w:p>
    <w:p w:rsidR="00630717" w:rsidRPr="00781487" w:rsidRDefault="00630717" w:rsidP="00630717">
      <w:pPr>
        <w:pStyle w:val="ab"/>
        <w:spacing w:after="0"/>
        <w:ind w:left="57" w:firstLine="0"/>
        <w:jc w:val="both"/>
        <w:rPr>
          <w:sz w:val="28"/>
          <w:szCs w:val="28"/>
        </w:rPr>
      </w:pPr>
      <w:proofErr w:type="gramStart"/>
      <w:r w:rsidRPr="00093A65">
        <w:rPr>
          <w:rFonts w:ascii="Liberation Serif" w:hAnsi="Liberation Serif"/>
          <w:sz w:val="28"/>
          <w:szCs w:val="28"/>
        </w:rPr>
        <w:t>счете</w:t>
      </w:r>
      <w:proofErr w:type="gramEnd"/>
      <w:r w:rsidRPr="00093A65">
        <w:rPr>
          <w:rFonts w:ascii="Liberation Serif" w:hAnsi="Liberation Serif"/>
          <w:sz w:val="28"/>
          <w:szCs w:val="28"/>
        </w:rPr>
        <w:t xml:space="preserve"> 01 "Имущество, полученное в пользование". На </w:t>
      </w:r>
      <w:r>
        <w:rPr>
          <w:rFonts w:ascii="Liberation Serif" w:hAnsi="Liberation Serif"/>
          <w:sz w:val="28"/>
          <w:szCs w:val="28"/>
        </w:rPr>
        <w:t xml:space="preserve">3 </w:t>
      </w:r>
      <w:r w:rsidRPr="00093A65">
        <w:rPr>
          <w:rFonts w:ascii="Liberation Serif" w:hAnsi="Liberation Serif"/>
          <w:sz w:val="28"/>
          <w:szCs w:val="28"/>
        </w:rPr>
        <w:t>объект</w:t>
      </w:r>
      <w:r>
        <w:rPr>
          <w:rFonts w:ascii="Liberation Serif" w:hAnsi="Liberation Serif"/>
          <w:sz w:val="28"/>
          <w:szCs w:val="28"/>
        </w:rPr>
        <w:t>а</w:t>
      </w:r>
      <w:r w:rsidRPr="00093A65">
        <w:rPr>
          <w:rFonts w:ascii="Liberation Serif" w:hAnsi="Liberation Serif"/>
          <w:sz w:val="28"/>
          <w:szCs w:val="28"/>
        </w:rPr>
        <w:t xml:space="preserve"> недвижимого имущества общей стоимостью  3 </w:t>
      </w:r>
      <w:r>
        <w:rPr>
          <w:rFonts w:ascii="Liberation Serif" w:hAnsi="Liberation Serif"/>
          <w:sz w:val="28"/>
          <w:szCs w:val="28"/>
        </w:rPr>
        <w:t>121</w:t>
      </w:r>
      <w:r w:rsidRPr="00093A65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970</w:t>
      </w:r>
      <w:r w:rsidRPr="00093A65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>0</w:t>
      </w:r>
      <w:r w:rsidRPr="00093A65">
        <w:rPr>
          <w:rFonts w:ascii="Liberation Serif" w:hAnsi="Liberation Serif"/>
          <w:sz w:val="28"/>
          <w:szCs w:val="28"/>
        </w:rPr>
        <w:t>0 руб., сведения в Единый государственный реестр недвижимости не внесены</w:t>
      </w:r>
      <w:r>
        <w:rPr>
          <w:rFonts w:ascii="Liberation Serif" w:hAnsi="Liberation Serif"/>
          <w:sz w:val="28"/>
          <w:szCs w:val="28"/>
        </w:rPr>
        <w:t>, что привело к искажению бюджетной отчетности</w:t>
      </w:r>
      <w:r w:rsidRPr="00093A65">
        <w:rPr>
          <w:sz w:val="28"/>
          <w:szCs w:val="28"/>
        </w:rPr>
        <w:t xml:space="preserve"> </w:t>
      </w:r>
      <w:r>
        <w:rPr>
          <w:sz w:val="28"/>
          <w:szCs w:val="28"/>
        </w:rPr>
        <w:t>по счету 101.00 «Основные средства» в размере этой суммы</w:t>
      </w:r>
      <w:r w:rsidRPr="00781487">
        <w:rPr>
          <w:sz w:val="28"/>
          <w:szCs w:val="28"/>
        </w:rPr>
        <w:t>.</w:t>
      </w:r>
      <w:r w:rsidRPr="00781487">
        <w:rPr>
          <w:rFonts w:ascii="Liberation Serif" w:hAnsi="Liberation Serif"/>
          <w:sz w:val="28"/>
          <w:szCs w:val="28"/>
        </w:rPr>
        <w:t xml:space="preserve"> В ходе проверки в данные бухгалтерских регистров, по учету основных  средств, внесены изменения.</w:t>
      </w:r>
    </w:p>
    <w:p w:rsidR="00630717" w:rsidRPr="00567B46" w:rsidRDefault="00630717" w:rsidP="00630717">
      <w:pPr>
        <w:numPr>
          <w:ilvl w:val="0"/>
          <w:numId w:val="10"/>
        </w:numPr>
        <w:spacing w:after="0" w:line="240" w:lineRule="auto"/>
        <w:ind w:left="57"/>
        <w:jc w:val="both"/>
        <w:rPr>
          <w:rFonts w:ascii="Liberation Serif" w:hAnsi="Liberation Serif"/>
          <w:color w:val="FF0000"/>
          <w:sz w:val="28"/>
          <w:szCs w:val="28"/>
        </w:rPr>
      </w:pPr>
      <w:r w:rsidRPr="00567B46">
        <w:rPr>
          <w:rFonts w:ascii="Liberation Serif" w:hAnsi="Liberation Serif"/>
          <w:sz w:val="28"/>
          <w:szCs w:val="28"/>
        </w:rPr>
        <w:t>В учетной политике Учреждения не в полной мере отражен учет библиотечного   фонда. Инвентаризация библиотечного фонда в Учреждении не  проводилась.</w:t>
      </w:r>
    </w:p>
    <w:p w:rsidR="00630717" w:rsidRPr="00567B46" w:rsidRDefault="00630717" w:rsidP="00630717">
      <w:pPr>
        <w:numPr>
          <w:ilvl w:val="0"/>
          <w:numId w:val="10"/>
        </w:numPr>
        <w:spacing w:after="0" w:line="240" w:lineRule="auto"/>
        <w:ind w:left="57"/>
        <w:jc w:val="both"/>
        <w:rPr>
          <w:rFonts w:ascii="Liberation Serif" w:hAnsi="Liberation Serif"/>
          <w:sz w:val="28"/>
          <w:szCs w:val="28"/>
        </w:rPr>
      </w:pPr>
      <w:r w:rsidRPr="00567B46">
        <w:rPr>
          <w:rFonts w:ascii="Liberation Serif" w:hAnsi="Liberation Serif"/>
          <w:sz w:val="28"/>
          <w:szCs w:val="28"/>
        </w:rPr>
        <w:t xml:space="preserve">В ходе проверки выявлено, что в   выходные и праздничные дни </w:t>
      </w:r>
      <w:proofErr w:type="gramStart"/>
      <w:r w:rsidRPr="00567B46">
        <w:rPr>
          <w:rFonts w:ascii="Liberation Serif" w:hAnsi="Liberation Serif"/>
          <w:sz w:val="28"/>
          <w:szCs w:val="28"/>
        </w:rPr>
        <w:t xml:space="preserve">( </w:t>
      </w:r>
      <w:proofErr w:type="gramEnd"/>
      <w:r w:rsidRPr="00567B46">
        <w:rPr>
          <w:rFonts w:ascii="Liberation Serif" w:hAnsi="Liberation Serif"/>
          <w:sz w:val="28"/>
          <w:szCs w:val="28"/>
        </w:rPr>
        <w:t xml:space="preserve">о чем </w:t>
      </w:r>
    </w:p>
    <w:p w:rsidR="00630717" w:rsidRDefault="00630717" w:rsidP="00630717">
      <w:pPr>
        <w:tabs>
          <w:tab w:val="left" w:pos="567"/>
          <w:tab w:val="left" w:pos="709"/>
        </w:tabs>
        <w:spacing w:after="0"/>
        <w:ind w:left="57"/>
        <w:rPr>
          <w:rFonts w:ascii="Liberation Serif" w:hAnsi="Liberation Serif"/>
          <w:sz w:val="28"/>
          <w:szCs w:val="28"/>
        </w:rPr>
      </w:pPr>
      <w:r w:rsidRPr="00567B46">
        <w:rPr>
          <w:rFonts w:ascii="Liberation Serif" w:hAnsi="Liberation Serif"/>
          <w:sz w:val="28"/>
          <w:szCs w:val="28"/>
        </w:rPr>
        <w:t>свидетельствуют табели учета рабочего времени) есть факты использования автомобиля и списания ГСМ. Сумма необоснованного списания ГСМ составила 1 251,49 рубль.</w:t>
      </w:r>
    </w:p>
    <w:p w:rsidR="00630717" w:rsidRDefault="00630717" w:rsidP="00630717">
      <w:pPr>
        <w:numPr>
          <w:ilvl w:val="0"/>
          <w:numId w:val="11"/>
        </w:numPr>
        <w:spacing w:after="0" w:line="240" w:lineRule="auto"/>
        <w:ind w:left="5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ходе проверки путевых листов установлены следующие нарушения:</w:t>
      </w:r>
    </w:p>
    <w:p w:rsidR="00630717" w:rsidRDefault="00630717" w:rsidP="00630717">
      <w:pPr>
        <w:spacing w:after="0"/>
        <w:ind w:left="5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систематические исправления, в части движения ГСМ  и в части показания спидометра;</w:t>
      </w:r>
    </w:p>
    <w:p w:rsidR="00630717" w:rsidRDefault="00630717" w:rsidP="005D7D3C">
      <w:pPr>
        <w:spacing w:after="0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</w:rPr>
        <w:t xml:space="preserve">- не прописывается точный маршрут следования автомобиля. </w:t>
      </w:r>
      <w:proofErr w:type="gramStart"/>
      <w:r>
        <w:rPr>
          <w:rFonts w:ascii="Liberation Serif" w:hAnsi="Liberation Serif"/>
          <w:sz w:val="28"/>
          <w:szCs w:val="28"/>
        </w:rPr>
        <w:t xml:space="preserve">Ни в одном из   путевых  листов за  2019 год нет подписи лиц, использовавших автомобили в служебных целях, которые могли бы подтвердить маршрут следования, что идет </w:t>
      </w:r>
      <w:r w:rsidRPr="00E67185">
        <w:rPr>
          <w:rFonts w:ascii="Liberation Serif" w:hAnsi="Liberation Serif"/>
          <w:sz w:val="28"/>
          <w:szCs w:val="28"/>
        </w:rPr>
        <w:t>в нарушение  методических указаний по применению форм первичных учетных документов и формированию регистров бухгалтерского учета, утвержденных приказом Министерства финансов Российской Федерации от 15.12.2010г. №173н</w:t>
      </w:r>
      <w:r>
        <w:rPr>
          <w:rFonts w:ascii="Liberation Serif" w:hAnsi="Liberation Serif"/>
          <w:sz w:val="28"/>
          <w:szCs w:val="28"/>
        </w:rPr>
        <w:t>,</w:t>
      </w:r>
      <w:r w:rsidRPr="00E67185">
        <w:rPr>
          <w:rFonts w:ascii="Liberation Serif" w:hAnsi="Liberation Serif"/>
          <w:sz w:val="28"/>
          <w:szCs w:val="28"/>
        </w:rPr>
        <w:t xml:space="preserve"> на обратной стороне представленных путевых листов нет информации  о конкретных</w:t>
      </w:r>
      <w:proofErr w:type="gramEnd"/>
      <w:r w:rsidRPr="00E67185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E67185">
        <w:rPr>
          <w:rFonts w:ascii="Liberation Serif" w:hAnsi="Liberation Serif"/>
          <w:sz w:val="28"/>
          <w:szCs w:val="28"/>
        </w:rPr>
        <w:t>пунктах</w:t>
      </w:r>
      <w:proofErr w:type="gramEnd"/>
      <w:r w:rsidRPr="00E67185">
        <w:rPr>
          <w:rFonts w:ascii="Liberation Serif" w:hAnsi="Liberation Serif"/>
          <w:sz w:val="28"/>
          <w:szCs w:val="28"/>
        </w:rPr>
        <w:t xml:space="preserve"> назначения в посещаемых населенных пунктах. </w:t>
      </w:r>
      <w:r w:rsidRPr="00E67185">
        <w:rPr>
          <w:rFonts w:ascii="Liberation Serif" w:hAnsi="Liberation Serif"/>
          <w:sz w:val="28"/>
          <w:szCs w:val="28"/>
          <w:shd w:val="clear" w:color="auto" w:fill="FFFFFF"/>
        </w:rPr>
        <w:t>В судебных актах, в которых была поддержана позиция налоговых органов по вопросу о правильности заполнения путевых листов, уточняется, что путевой лист, не содержащий в составе своих реквизитов информацию о конкретном пути следования автомобиля,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  <w:r w:rsidRPr="00E67185">
        <w:rPr>
          <w:rFonts w:ascii="Liberation Serif" w:hAnsi="Liberation Serif"/>
          <w:sz w:val="28"/>
          <w:szCs w:val="28"/>
          <w:shd w:val="clear" w:color="auto" w:fill="FFFFFF"/>
        </w:rPr>
        <w:t xml:space="preserve">с указанием наименования </w:t>
      </w:r>
      <w:proofErr w:type="spellStart"/>
      <w:r>
        <w:rPr>
          <w:rFonts w:ascii="Liberation Serif" w:hAnsi="Liberation Serif"/>
          <w:sz w:val="28"/>
          <w:szCs w:val="28"/>
          <w:shd w:val="clear" w:color="auto" w:fill="FFFFFF"/>
        </w:rPr>
        <w:t>организа</w:t>
      </w:r>
      <w:proofErr w:type="spellEnd"/>
      <w:r>
        <w:rPr>
          <w:rFonts w:ascii="Liberation Serif" w:hAnsi="Liberation Serif"/>
          <w:sz w:val="28"/>
          <w:szCs w:val="28"/>
          <w:shd w:val="clear" w:color="auto" w:fill="FFFFFF"/>
        </w:rPr>
        <w:t>-</w:t>
      </w:r>
    </w:p>
    <w:p w:rsidR="00630717" w:rsidRDefault="00630717" w:rsidP="005D7D3C">
      <w:pPr>
        <w:spacing w:after="0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proofErr w:type="spellStart"/>
      <w:r w:rsidRPr="00E67185">
        <w:rPr>
          <w:rFonts w:ascii="Liberation Serif" w:hAnsi="Liberation Serif"/>
          <w:sz w:val="28"/>
          <w:szCs w:val="28"/>
          <w:shd w:val="clear" w:color="auto" w:fill="FFFFFF"/>
        </w:rPr>
        <w:t>ции</w:t>
      </w:r>
      <w:proofErr w:type="spellEnd"/>
      <w:r w:rsidRPr="00E67185">
        <w:rPr>
          <w:rFonts w:ascii="Liberation Serif" w:hAnsi="Liberation Serif"/>
          <w:sz w:val="28"/>
          <w:szCs w:val="28"/>
          <w:shd w:val="clear" w:color="auto" w:fill="FFFFFF"/>
        </w:rPr>
        <w:t xml:space="preserve"> и адреса, не может подтверждать осуществленные налогоплательщиком расходы на приобретение ГСМ в служебных целях и свидетельствовать об обоснованности этих расходов.</w:t>
      </w:r>
    </w:p>
    <w:p w:rsidR="00630717" w:rsidRDefault="00630717" w:rsidP="005D7D3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ходе проверки выявлено, что </w:t>
      </w:r>
      <w:r w:rsidRPr="004E6830">
        <w:rPr>
          <w:rFonts w:ascii="Liberation Serif" w:hAnsi="Liberation Serif"/>
          <w:sz w:val="28"/>
          <w:szCs w:val="28"/>
        </w:rPr>
        <w:t>Журнал учета движения путевых листов в Учреждении не прошит, не пронумерован, ответственный за ведение Журнала не определен, Учетной политикой не зафиксирован.</w:t>
      </w:r>
    </w:p>
    <w:p w:rsidR="00630717" w:rsidRDefault="00630717" w:rsidP="005D7D3C">
      <w:pPr>
        <w:numPr>
          <w:ilvl w:val="0"/>
          <w:numId w:val="5"/>
        </w:numPr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Учетной политикой Учреждения не установлен порядок учета бланков строгой отчетности.</w:t>
      </w:r>
    </w:p>
    <w:p w:rsidR="00630717" w:rsidRPr="005D7D3C" w:rsidRDefault="00630717" w:rsidP="005D7D3C">
      <w:pPr>
        <w:numPr>
          <w:ilvl w:val="0"/>
          <w:numId w:val="5"/>
        </w:numPr>
        <w:spacing w:after="0" w:line="240" w:lineRule="auto"/>
        <w:ind w:left="0" w:firstLine="0"/>
        <w:rPr>
          <w:rFonts w:ascii="Liberation Serif" w:hAnsi="Liberation Serif" w:cs="Liberation Serif"/>
          <w:sz w:val="28"/>
          <w:szCs w:val="28"/>
        </w:rPr>
      </w:pPr>
      <w:r w:rsidRPr="005D7D3C">
        <w:rPr>
          <w:rFonts w:ascii="Liberation Serif" w:hAnsi="Liberation Serif"/>
          <w:sz w:val="28"/>
          <w:szCs w:val="28"/>
        </w:rPr>
        <w:t>Учреждением рассчитан лимит кассы на 2019 год в размере 31 680,00 рублей.</w:t>
      </w:r>
    </w:p>
    <w:p w:rsidR="00630717" w:rsidRPr="005D7D3C" w:rsidRDefault="00630717" w:rsidP="005D7D3C">
      <w:pPr>
        <w:tabs>
          <w:tab w:val="left" w:pos="567"/>
          <w:tab w:val="left" w:pos="709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D7D3C">
        <w:rPr>
          <w:rFonts w:ascii="Liberation Serif" w:hAnsi="Liberation Serif"/>
          <w:bCs/>
          <w:sz w:val="28"/>
          <w:szCs w:val="28"/>
        </w:rPr>
        <w:lastRenderedPageBreak/>
        <w:t>Расчет  лимита наличных денежных сре</w:t>
      </w:r>
      <w:proofErr w:type="gramStart"/>
      <w:r w:rsidRPr="005D7D3C">
        <w:rPr>
          <w:rFonts w:ascii="Liberation Serif" w:hAnsi="Liberation Serif"/>
          <w:bCs/>
          <w:sz w:val="28"/>
          <w:szCs w:val="28"/>
        </w:rPr>
        <w:t>дств в к</w:t>
      </w:r>
      <w:proofErr w:type="gramEnd"/>
      <w:r w:rsidRPr="005D7D3C">
        <w:rPr>
          <w:rFonts w:ascii="Liberation Serif" w:hAnsi="Liberation Serif"/>
          <w:bCs/>
          <w:sz w:val="28"/>
          <w:szCs w:val="28"/>
        </w:rPr>
        <w:t xml:space="preserve">ассе произведен с </w:t>
      </w:r>
      <w:r w:rsidRPr="005D7D3C">
        <w:rPr>
          <w:rFonts w:ascii="Liberation Serif" w:hAnsi="Liberation Serif"/>
          <w:sz w:val="28"/>
          <w:szCs w:val="28"/>
        </w:rPr>
        <w:t>нарушением</w:t>
      </w:r>
      <w:r w:rsidRPr="005D7D3C">
        <w:rPr>
          <w:rFonts w:ascii="Liberation Serif" w:hAnsi="Liberation Serif" w:cs="Liberation Serif"/>
          <w:sz w:val="28"/>
          <w:szCs w:val="28"/>
        </w:rPr>
        <w:t xml:space="preserve"> Указаний от 11 марта 2014 г. N 3210-У ЦБ РФ, поэтому лимит кассы считается нулевым.</w:t>
      </w:r>
    </w:p>
    <w:p w:rsidR="00630717" w:rsidRPr="005D7D3C" w:rsidRDefault="00630717" w:rsidP="005D7D3C">
      <w:pPr>
        <w:numPr>
          <w:ilvl w:val="0"/>
          <w:numId w:val="4"/>
        </w:numPr>
        <w:spacing w:after="0" w:line="240" w:lineRule="auto"/>
        <w:ind w:left="0" w:firstLine="0"/>
        <w:rPr>
          <w:rFonts w:ascii="Liberation Serif" w:hAnsi="Liberation Serif"/>
          <w:sz w:val="28"/>
          <w:szCs w:val="28"/>
        </w:rPr>
      </w:pPr>
      <w:r w:rsidRPr="005D7D3C">
        <w:rPr>
          <w:rFonts w:ascii="Liberation Serif" w:hAnsi="Liberation Serif"/>
          <w:sz w:val="28"/>
          <w:szCs w:val="28"/>
        </w:rPr>
        <w:t>В авансовых отчетах работников БУК «</w:t>
      </w:r>
      <w:proofErr w:type="spellStart"/>
      <w:r w:rsidRPr="005D7D3C">
        <w:rPr>
          <w:rFonts w:ascii="Liberation Serif" w:hAnsi="Liberation Serif"/>
          <w:sz w:val="28"/>
          <w:szCs w:val="28"/>
        </w:rPr>
        <w:t>Слободо-Туринск</w:t>
      </w:r>
      <w:r w:rsidR="00D32D09">
        <w:rPr>
          <w:rFonts w:ascii="Liberation Serif" w:hAnsi="Liberation Serif"/>
          <w:sz w:val="28"/>
          <w:szCs w:val="28"/>
        </w:rPr>
        <w:t>ое</w:t>
      </w:r>
      <w:proofErr w:type="spellEnd"/>
      <w:r w:rsidRPr="005D7D3C">
        <w:rPr>
          <w:rFonts w:ascii="Liberation Serif" w:hAnsi="Liberation Serif"/>
          <w:sz w:val="28"/>
          <w:szCs w:val="28"/>
        </w:rPr>
        <w:t xml:space="preserve">  КДО» есть факты принятия к учету, бухгалтерией Учреждения, товарных чеков, не отвечающих   требованиям МФ РФ. В нарушение </w:t>
      </w:r>
      <w:hyperlink r:id="rId13" w:tgtFrame="_blank" w:history="1">
        <w:r w:rsidRPr="005D7D3C">
          <w:rPr>
            <w:rStyle w:val="af4"/>
            <w:rFonts w:ascii="Liberation Serif" w:hAnsi="Liberation Serif"/>
            <w:color w:val="auto"/>
            <w:sz w:val="28"/>
            <w:szCs w:val="28"/>
            <w:u w:val="none"/>
          </w:rPr>
          <w:t>пись</w:t>
        </w:r>
        <w:r w:rsidRPr="005D7D3C">
          <w:rPr>
            <w:rStyle w:val="af4"/>
            <w:rFonts w:ascii="Liberation Serif" w:hAnsi="Liberation Serif"/>
            <w:color w:val="auto"/>
            <w:sz w:val="28"/>
            <w:szCs w:val="28"/>
            <w:u w:val="none"/>
          </w:rPr>
          <w:softHyphen/>
          <w:t>ма Мин</w:t>
        </w:r>
        <w:r w:rsidRPr="005D7D3C">
          <w:rPr>
            <w:rStyle w:val="af4"/>
            <w:rFonts w:ascii="Liberation Serif" w:hAnsi="Liberation Serif"/>
            <w:color w:val="auto"/>
            <w:sz w:val="28"/>
            <w:szCs w:val="28"/>
            <w:u w:val="none"/>
          </w:rPr>
          <w:softHyphen/>
          <w:t>фи</w:t>
        </w:r>
        <w:r w:rsidRPr="005D7D3C">
          <w:rPr>
            <w:rStyle w:val="af4"/>
            <w:rFonts w:ascii="Liberation Serif" w:hAnsi="Liberation Serif"/>
            <w:color w:val="auto"/>
            <w:sz w:val="28"/>
            <w:szCs w:val="28"/>
            <w:u w:val="none"/>
          </w:rPr>
          <w:softHyphen/>
          <w:t>на от 16.08.2017 № 03-01-15/52653</w:t>
        </w:r>
      </w:hyperlink>
      <w:r w:rsidRPr="005D7D3C">
        <w:rPr>
          <w:rFonts w:ascii="Liberation Serif" w:hAnsi="Liberation Serif"/>
          <w:sz w:val="28"/>
          <w:szCs w:val="28"/>
        </w:rPr>
        <w:t xml:space="preserve">, </w:t>
      </w:r>
      <w:hyperlink r:id="rId14" w:tgtFrame="_blank" w:history="1">
        <w:r w:rsidRPr="005D7D3C">
          <w:rPr>
            <w:rStyle w:val="af4"/>
            <w:rFonts w:ascii="Liberation Serif" w:hAnsi="Liberation Serif"/>
            <w:color w:val="auto"/>
            <w:sz w:val="28"/>
            <w:szCs w:val="28"/>
            <w:u w:val="none"/>
          </w:rPr>
          <w:t>от 06.05.2015 № 03-11-06/2/26028</w:t>
        </w:r>
      </w:hyperlink>
      <w:r w:rsidRPr="005D7D3C">
        <w:rPr>
          <w:rFonts w:ascii="Liberation Serif" w:hAnsi="Liberation Serif"/>
          <w:sz w:val="28"/>
          <w:szCs w:val="28"/>
        </w:rPr>
        <w:t xml:space="preserve"> все товарные </w:t>
      </w:r>
      <w:proofErr w:type="gramStart"/>
      <w:r w:rsidRPr="005D7D3C">
        <w:rPr>
          <w:rFonts w:ascii="Liberation Serif" w:hAnsi="Liberation Serif"/>
          <w:sz w:val="28"/>
          <w:szCs w:val="28"/>
        </w:rPr>
        <w:t>чеки</w:t>
      </w:r>
      <w:proofErr w:type="gramEnd"/>
      <w:r w:rsidRPr="005D7D3C">
        <w:rPr>
          <w:rFonts w:ascii="Liberation Serif" w:hAnsi="Liberation Serif"/>
          <w:sz w:val="28"/>
          <w:szCs w:val="28"/>
        </w:rPr>
        <w:t xml:space="preserve"> принятые к учету не имеют номера, в большинстве товарных чеков нет расшифровки Ф.И.О. лица, выдавшего товарный чек.</w:t>
      </w:r>
    </w:p>
    <w:p w:rsidR="00630717" w:rsidRPr="005D7D3C" w:rsidRDefault="00630717" w:rsidP="005D7D3C">
      <w:pPr>
        <w:numPr>
          <w:ilvl w:val="0"/>
          <w:numId w:val="4"/>
        </w:numPr>
        <w:spacing w:after="0" w:line="240" w:lineRule="auto"/>
        <w:ind w:left="0" w:firstLine="0"/>
        <w:rPr>
          <w:rFonts w:ascii="Liberation Serif" w:hAnsi="Liberation Serif"/>
          <w:sz w:val="28"/>
          <w:szCs w:val="28"/>
        </w:rPr>
      </w:pPr>
      <w:r w:rsidRPr="005D7D3C">
        <w:rPr>
          <w:rFonts w:ascii="Liberation Serif" w:hAnsi="Liberation Serif"/>
          <w:sz w:val="28"/>
          <w:szCs w:val="28"/>
        </w:rPr>
        <w:t xml:space="preserve">Авансовым отчетом  №8 от 08.03.2019г., Мустафина М.Л. подтвердила расходы товарными чеками в общей сумме 25 000,00 рублей. </w:t>
      </w:r>
      <w:proofErr w:type="gramStart"/>
      <w:r w:rsidRPr="005D7D3C">
        <w:rPr>
          <w:rFonts w:ascii="Liberation Serif" w:hAnsi="Liberation Serif"/>
          <w:sz w:val="28"/>
          <w:szCs w:val="28"/>
        </w:rPr>
        <w:t>Для списания подотчетной суммы в размере 2 800,00 рублей на приобретение: чайника, сувениров, магнитиков предъявлен товарный чек б/</w:t>
      </w:r>
      <w:proofErr w:type="spellStart"/>
      <w:r w:rsidRPr="005D7D3C">
        <w:rPr>
          <w:rFonts w:ascii="Liberation Serif" w:hAnsi="Liberation Serif"/>
          <w:sz w:val="28"/>
          <w:szCs w:val="28"/>
        </w:rPr>
        <w:t>н</w:t>
      </w:r>
      <w:proofErr w:type="spellEnd"/>
      <w:r w:rsidRPr="005D7D3C">
        <w:rPr>
          <w:rFonts w:ascii="Liberation Serif" w:hAnsi="Liberation Serif"/>
          <w:b/>
          <w:sz w:val="28"/>
          <w:szCs w:val="28"/>
        </w:rPr>
        <w:t xml:space="preserve"> </w:t>
      </w:r>
      <w:r w:rsidRPr="005D7D3C">
        <w:rPr>
          <w:rFonts w:ascii="Liberation Serif" w:hAnsi="Liberation Serif"/>
          <w:sz w:val="28"/>
          <w:szCs w:val="28"/>
        </w:rPr>
        <w:t xml:space="preserve">от 08.03.2019г., поставщик ИП </w:t>
      </w:r>
      <w:proofErr w:type="spellStart"/>
      <w:r w:rsidRPr="005D7D3C">
        <w:rPr>
          <w:rFonts w:ascii="Liberation Serif" w:hAnsi="Liberation Serif"/>
          <w:sz w:val="28"/>
          <w:szCs w:val="28"/>
        </w:rPr>
        <w:t>Ризаев</w:t>
      </w:r>
      <w:proofErr w:type="spellEnd"/>
      <w:r w:rsidRPr="005D7D3C">
        <w:rPr>
          <w:rFonts w:ascii="Liberation Serif" w:hAnsi="Liberation Serif"/>
          <w:sz w:val="28"/>
          <w:szCs w:val="28"/>
        </w:rPr>
        <w:t xml:space="preserve">  З.И.  По официальным данным ФНС России   (актуальные сведения на </w:t>
      </w:r>
      <w:proofErr w:type="gramEnd"/>
    </w:p>
    <w:p w:rsidR="00630717" w:rsidRPr="005D7D3C" w:rsidRDefault="00630717" w:rsidP="005D7D3C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D7D3C">
        <w:rPr>
          <w:rFonts w:ascii="Liberation Serif" w:hAnsi="Liberation Serif"/>
          <w:sz w:val="28"/>
          <w:szCs w:val="28"/>
        </w:rPr>
        <w:t xml:space="preserve">   </w:t>
      </w:r>
      <w:proofErr w:type="gramStart"/>
      <w:r w:rsidRPr="005D7D3C">
        <w:rPr>
          <w:rFonts w:ascii="Liberation Serif" w:hAnsi="Liberation Serif"/>
          <w:sz w:val="28"/>
          <w:szCs w:val="28"/>
        </w:rPr>
        <w:t xml:space="preserve">13.03.2020г.) ИП </w:t>
      </w:r>
      <w:proofErr w:type="spellStart"/>
      <w:r w:rsidRPr="005D7D3C">
        <w:rPr>
          <w:rFonts w:ascii="Liberation Serif" w:hAnsi="Liberation Serif"/>
          <w:sz w:val="28"/>
          <w:szCs w:val="28"/>
        </w:rPr>
        <w:t>Ризаев</w:t>
      </w:r>
      <w:proofErr w:type="spellEnd"/>
      <w:r w:rsidRPr="005D7D3C">
        <w:rPr>
          <w:rFonts w:ascii="Liberation Serif" w:hAnsi="Liberation Serif"/>
          <w:sz w:val="28"/>
          <w:szCs w:val="28"/>
        </w:rPr>
        <w:t xml:space="preserve"> З.И. ИНН   660108709975, </w:t>
      </w:r>
      <w:r w:rsidRPr="005D7D3C">
        <w:rPr>
          <w:rFonts w:ascii="Liberation Serif" w:hAnsi="Liberation Serif"/>
          <w:b/>
          <w:sz w:val="28"/>
          <w:szCs w:val="28"/>
        </w:rPr>
        <w:t xml:space="preserve"> </w:t>
      </w:r>
      <w:r w:rsidRPr="005D7D3C">
        <w:rPr>
          <w:rFonts w:ascii="Liberation Serif" w:hAnsi="Liberation Serif"/>
          <w:sz w:val="28"/>
          <w:szCs w:val="28"/>
        </w:rPr>
        <w:t>ликвидирован 10.02.2007г.</w:t>
      </w:r>
      <w:proofErr w:type="gramEnd"/>
    </w:p>
    <w:p w:rsidR="00630717" w:rsidRPr="005D7D3C" w:rsidRDefault="00630717" w:rsidP="005D7D3C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D7D3C">
        <w:rPr>
          <w:rFonts w:ascii="Liberation Serif" w:hAnsi="Liberation Serif"/>
          <w:sz w:val="28"/>
          <w:szCs w:val="28"/>
        </w:rPr>
        <w:t xml:space="preserve">   Сумма в размере 2 800,00 рублей необоснованно принята к списанию   </w:t>
      </w:r>
    </w:p>
    <w:p w:rsidR="00630717" w:rsidRPr="005D7D3C" w:rsidRDefault="00630717" w:rsidP="005D7D3C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D7D3C">
        <w:rPr>
          <w:rFonts w:ascii="Liberation Serif" w:hAnsi="Liberation Serif"/>
          <w:sz w:val="28"/>
          <w:szCs w:val="28"/>
        </w:rPr>
        <w:t xml:space="preserve">   подотчетной суммы с Мустафиной М.Л. и </w:t>
      </w:r>
      <w:proofErr w:type="gramStart"/>
      <w:r w:rsidRPr="005D7D3C">
        <w:rPr>
          <w:rFonts w:ascii="Liberation Serif" w:hAnsi="Liberation Serif"/>
          <w:sz w:val="28"/>
          <w:szCs w:val="28"/>
        </w:rPr>
        <w:t>отнесена</w:t>
      </w:r>
      <w:proofErr w:type="gramEnd"/>
      <w:r w:rsidRPr="005D7D3C">
        <w:rPr>
          <w:rFonts w:ascii="Liberation Serif" w:hAnsi="Liberation Serif"/>
          <w:sz w:val="28"/>
          <w:szCs w:val="28"/>
        </w:rPr>
        <w:t xml:space="preserve"> на финансовый результат </w:t>
      </w:r>
    </w:p>
    <w:p w:rsidR="00630717" w:rsidRPr="005D7D3C" w:rsidRDefault="00630717" w:rsidP="005D7D3C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D7D3C">
        <w:rPr>
          <w:rFonts w:ascii="Liberation Serif" w:hAnsi="Liberation Serif"/>
          <w:sz w:val="28"/>
          <w:szCs w:val="28"/>
        </w:rPr>
        <w:t xml:space="preserve">   2019г.</w:t>
      </w:r>
    </w:p>
    <w:p w:rsidR="00630717" w:rsidRPr="005D7D3C" w:rsidRDefault="00630717" w:rsidP="005D7D3C">
      <w:pPr>
        <w:pStyle w:val="a6"/>
        <w:numPr>
          <w:ilvl w:val="0"/>
          <w:numId w:val="9"/>
        </w:numPr>
        <w:spacing w:before="0" w:beforeAutospacing="0" w:after="0" w:afterAutospacing="0"/>
        <w:ind w:left="0" w:firstLine="0"/>
        <w:rPr>
          <w:rFonts w:ascii="Liberation Serif" w:hAnsi="Liberation Serif"/>
          <w:sz w:val="28"/>
          <w:szCs w:val="28"/>
        </w:rPr>
      </w:pPr>
      <w:r w:rsidRPr="005D7D3C">
        <w:rPr>
          <w:rFonts w:ascii="Liberation Serif" w:hAnsi="Liberation Serif"/>
          <w:sz w:val="28"/>
          <w:szCs w:val="28"/>
        </w:rPr>
        <w:t xml:space="preserve">На приобретение сувенирной продукции, для мероприятий, проводимых </w:t>
      </w:r>
      <w:proofErr w:type="gramStart"/>
      <w:r w:rsidRPr="005D7D3C">
        <w:rPr>
          <w:rFonts w:ascii="Liberation Serif" w:hAnsi="Liberation Serif"/>
          <w:sz w:val="28"/>
          <w:szCs w:val="28"/>
        </w:rPr>
        <w:t>в</w:t>
      </w:r>
      <w:proofErr w:type="gramEnd"/>
      <w:r w:rsidRPr="005D7D3C">
        <w:rPr>
          <w:rFonts w:ascii="Liberation Serif" w:hAnsi="Liberation Serif"/>
          <w:sz w:val="28"/>
          <w:szCs w:val="28"/>
        </w:rPr>
        <w:t xml:space="preserve"> </w:t>
      </w:r>
    </w:p>
    <w:p w:rsidR="00630717" w:rsidRPr="005D7D3C" w:rsidRDefault="00630717" w:rsidP="005D7D3C">
      <w:pPr>
        <w:pStyle w:val="a6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proofErr w:type="gramStart"/>
      <w:r w:rsidRPr="005D7D3C">
        <w:rPr>
          <w:rFonts w:ascii="Liberation Serif" w:hAnsi="Liberation Serif"/>
          <w:sz w:val="28"/>
          <w:szCs w:val="28"/>
        </w:rPr>
        <w:t>рамках</w:t>
      </w:r>
      <w:proofErr w:type="gramEnd"/>
      <w:r w:rsidRPr="005D7D3C">
        <w:rPr>
          <w:rFonts w:ascii="Liberation Serif" w:hAnsi="Liberation Serif"/>
          <w:sz w:val="28"/>
          <w:szCs w:val="28"/>
        </w:rPr>
        <w:t xml:space="preserve"> предпринимательской и иной приносящей доход деятельности, израсходованы средства субсидии на финансовое обеспечение выполнения муниципального задания. </w:t>
      </w:r>
      <w:proofErr w:type="gramStart"/>
      <w:r w:rsidRPr="005D7D3C">
        <w:rPr>
          <w:rFonts w:ascii="Liberation Serif" w:hAnsi="Liberation Serif"/>
          <w:sz w:val="28"/>
          <w:szCs w:val="28"/>
        </w:rPr>
        <w:t>Так были израсходованы средства на проведение детских новогодних  мероприятий, подотчетное лицо Попова В.А., сумма 2 340,00 рублей; проведение новогодних развлекательных программ, подотчетное лицо Мустафин В.А., сумма 5 000,00 рублей; проведение новогодних мероприятий, подотчетное лицо Сабурова О.В., сумма 10 000,00 рублей; проведение детской новогодней елки, подотчетное лицо Попова В.А., сумма 1 000,00 рублей.</w:t>
      </w:r>
      <w:proofErr w:type="gramEnd"/>
      <w:r w:rsidRPr="005D7D3C">
        <w:rPr>
          <w:rFonts w:ascii="Liberation Serif" w:hAnsi="Liberation Serif"/>
          <w:sz w:val="28"/>
          <w:szCs w:val="28"/>
        </w:rPr>
        <w:t xml:space="preserve"> Сумма нарушений составила  18 340,00 рублей.</w:t>
      </w:r>
    </w:p>
    <w:p w:rsidR="00630717" w:rsidRPr="005D7D3C" w:rsidRDefault="00630717" w:rsidP="005D7D3C">
      <w:pPr>
        <w:pStyle w:val="ConsPlusNonformat"/>
        <w:numPr>
          <w:ilvl w:val="0"/>
          <w:numId w:val="9"/>
        </w:numPr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5D7D3C">
        <w:rPr>
          <w:rFonts w:ascii="Liberation Serif" w:hAnsi="Liberation Serif"/>
          <w:sz w:val="28"/>
          <w:szCs w:val="28"/>
        </w:rPr>
        <w:t>На основании ч.2 п.2.8 Устава БУК «</w:t>
      </w:r>
      <w:proofErr w:type="spellStart"/>
      <w:r w:rsidRPr="005D7D3C">
        <w:rPr>
          <w:rFonts w:ascii="Liberation Serif" w:hAnsi="Liberation Serif"/>
          <w:sz w:val="28"/>
          <w:szCs w:val="28"/>
        </w:rPr>
        <w:t>Слободо-Туринск</w:t>
      </w:r>
      <w:r w:rsidR="00D32D09">
        <w:rPr>
          <w:rFonts w:ascii="Liberation Serif" w:hAnsi="Liberation Serif"/>
          <w:sz w:val="28"/>
          <w:szCs w:val="28"/>
        </w:rPr>
        <w:t>ое</w:t>
      </w:r>
      <w:proofErr w:type="spellEnd"/>
      <w:r w:rsidR="00D32D09">
        <w:rPr>
          <w:rFonts w:ascii="Liberation Serif" w:hAnsi="Liberation Serif"/>
          <w:sz w:val="28"/>
          <w:szCs w:val="28"/>
        </w:rPr>
        <w:t xml:space="preserve"> </w:t>
      </w:r>
      <w:r w:rsidRPr="005D7D3C">
        <w:rPr>
          <w:rFonts w:ascii="Liberation Serif" w:hAnsi="Liberation Serif"/>
          <w:sz w:val="28"/>
          <w:szCs w:val="28"/>
        </w:rPr>
        <w:t xml:space="preserve">КДО» </w:t>
      </w:r>
      <w:proofErr w:type="gramStart"/>
      <w:r w:rsidRPr="005D7D3C">
        <w:rPr>
          <w:rFonts w:ascii="Liberation Serif" w:hAnsi="Liberation Serif"/>
          <w:sz w:val="28"/>
          <w:szCs w:val="28"/>
        </w:rPr>
        <w:t>к</w:t>
      </w:r>
      <w:proofErr w:type="gramEnd"/>
      <w:r w:rsidRPr="005D7D3C">
        <w:rPr>
          <w:rFonts w:ascii="Liberation Serif" w:hAnsi="Liberation Serif"/>
          <w:sz w:val="28"/>
          <w:szCs w:val="28"/>
        </w:rPr>
        <w:t xml:space="preserve"> </w:t>
      </w:r>
    </w:p>
    <w:p w:rsidR="00630717" w:rsidRPr="005D7D3C" w:rsidRDefault="00630717" w:rsidP="005D7D3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D7D3C">
        <w:rPr>
          <w:rFonts w:ascii="Liberation Serif" w:hAnsi="Liberation Serif"/>
          <w:sz w:val="28"/>
          <w:szCs w:val="28"/>
        </w:rPr>
        <w:t xml:space="preserve"> предпринимательской и иной приносящей доход деятельности   Учреждения </w:t>
      </w:r>
    </w:p>
    <w:p w:rsidR="00630717" w:rsidRPr="005D7D3C" w:rsidRDefault="00630717" w:rsidP="005D7D3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D7D3C">
        <w:rPr>
          <w:rFonts w:ascii="Liberation Serif" w:hAnsi="Liberation Serif"/>
          <w:sz w:val="28"/>
          <w:szCs w:val="28"/>
        </w:rPr>
        <w:t xml:space="preserve"> относится организация в установленном порядке работы спортивн</w:t>
      </w:r>
      <w:proofErr w:type="gramStart"/>
      <w:r w:rsidRPr="005D7D3C">
        <w:rPr>
          <w:rFonts w:ascii="Liberation Serif" w:hAnsi="Liberation Serif"/>
          <w:sz w:val="28"/>
          <w:szCs w:val="28"/>
        </w:rPr>
        <w:t>о-</w:t>
      </w:r>
      <w:proofErr w:type="gramEnd"/>
      <w:r w:rsidRPr="005D7D3C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5D7D3C">
        <w:rPr>
          <w:rFonts w:ascii="Liberation Serif" w:hAnsi="Liberation Serif"/>
          <w:sz w:val="28"/>
          <w:szCs w:val="28"/>
        </w:rPr>
        <w:t>оздоро</w:t>
      </w:r>
      <w:proofErr w:type="spellEnd"/>
      <w:r w:rsidRPr="005D7D3C">
        <w:rPr>
          <w:rFonts w:ascii="Liberation Serif" w:hAnsi="Liberation Serif"/>
          <w:sz w:val="28"/>
          <w:szCs w:val="28"/>
        </w:rPr>
        <w:t>-</w:t>
      </w:r>
    </w:p>
    <w:p w:rsidR="00630717" w:rsidRPr="005D7D3C" w:rsidRDefault="00630717" w:rsidP="005D7D3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D7D3C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5D7D3C">
        <w:rPr>
          <w:rFonts w:ascii="Liberation Serif" w:hAnsi="Liberation Serif"/>
          <w:sz w:val="28"/>
          <w:szCs w:val="28"/>
        </w:rPr>
        <w:t>вительных</w:t>
      </w:r>
      <w:proofErr w:type="spellEnd"/>
      <w:r w:rsidRPr="005D7D3C">
        <w:rPr>
          <w:rFonts w:ascii="Liberation Serif" w:hAnsi="Liberation Serif"/>
          <w:sz w:val="28"/>
          <w:szCs w:val="28"/>
        </w:rPr>
        <w:t xml:space="preserve">   клубов и секций, групп туризма и здоровья, компьютерных клубов.</w:t>
      </w:r>
    </w:p>
    <w:p w:rsidR="00630717" w:rsidRPr="005D7D3C" w:rsidRDefault="00630717" w:rsidP="005D7D3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D7D3C">
        <w:rPr>
          <w:rFonts w:ascii="Liberation Serif" w:hAnsi="Liberation Serif"/>
          <w:sz w:val="28"/>
          <w:szCs w:val="28"/>
        </w:rPr>
        <w:t xml:space="preserve"> В нарушение ч.2 п</w:t>
      </w:r>
      <w:proofErr w:type="gramStart"/>
      <w:r w:rsidRPr="005D7D3C">
        <w:rPr>
          <w:rFonts w:ascii="Liberation Serif" w:hAnsi="Liberation Serif"/>
          <w:sz w:val="28"/>
          <w:szCs w:val="28"/>
        </w:rPr>
        <w:t>2</w:t>
      </w:r>
      <w:proofErr w:type="gramEnd"/>
      <w:r w:rsidRPr="005D7D3C">
        <w:rPr>
          <w:rFonts w:ascii="Liberation Serif" w:hAnsi="Liberation Serif"/>
          <w:sz w:val="28"/>
          <w:szCs w:val="28"/>
        </w:rPr>
        <w:t xml:space="preserve">.8 Устава, расходы на аренду нежилого помещения (379,3 </w:t>
      </w:r>
    </w:p>
    <w:p w:rsidR="00630717" w:rsidRPr="005D7D3C" w:rsidRDefault="00630717" w:rsidP="005D7D3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D7D3C">
        <w:rPr>
          <w:rFonts w:ascii="Liberation Serif" w:hAnsi="Liberation Serif"/>
          <w:sz w:val="28"/>
          <w:szCs w:val="28"/>
        </w:rPr>
        <w:t xml:space="preserve"> м2)  в д</w:t>
      </w:r>
      <w:proofErr w:type="gramStart"/>
      <w:r w:rsidRPr="005D7D3C">
        <w:rPr>
          <w:rFonts w:ascii="Liberation Serif" w:hAnsi="Liberation Serif"/>
          <w:sz w:val="28"/>
          <w:szCs w:val="28"/>
        </w:rPr>
        <w:t>.К</w:t>
      </w:r>
      <w:proofErr w:type="gramEnd"/>
      <w:r w:rsidRPr="005D7D3C">
        <w:rPr>
          <w:rFonts w:ascii="Liberation Serif" w:hAnsi="Liberation Serif"/>
          <w:sz w:val="28"/>
          <w:szCs w:val="28"/>
        </w:rPr>
        <w:t xml:space="preserve">расный Яр, под тренажерный зал, оплачены за счет субсидии на </w:t>
      </w:r>
    </w:p>
    <w:p w:rsidR="00630717" w:rsidRPr="005D7D3C" w:rsidRDefault="00630717" w:rsidP="005D7D3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D7D3C">
        <w:rPr>
          <w:rFonts w:ascii="Liberation Serif" w:hAnsi="Liberation Serif"/>
          <w:sz w:val="28"/>
          <w:szCs w:val="28"/>
        </w:rPr>
        <w:t xml:space="preserve"> финансовое обеспечение выполнения муниципального задания. Сумма оплаты </w:t>
      </w:r>
    </w:p>
    <w:p w:rsidR="00630717" w:rsidRPr="005D7D3C" w:rsidRDefault="00630717" w:rsidP="005D7D3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D7D3C">
        <w:rPr>
          <w:rFonts w:ascii="Liberation Serif" w:hAnsi="Liberation Serif"/>
          <w:sz w:val="28"/>
          <w:szCs w:val="28"/>
        </w:rPr>
        <w:t xml:space="preserve"> за 2019 год  составила 99 000,00 руб. Такое расходование бюджетных средств, </w:t>
      </w:r>
    </w:p>
    <w:p w:rsidR="00630717" w:rsidRPr="005D7D3C" w:rsidRDefault="00630717" w:rsidP="005D7D3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D7D3C">
        <w:rPr>
          <w:rFonts w:ascii="Liberation Serif" w:hAnsi="Liberation Serif"/>
          <w:sz w:val="28"/>
          <w:szCs w:val="28"/>
        </w:rPr>
        <w:t xml:space="preserve"> также  является неэффективным (ст.34 БК РФ). </w:t>
      </w:r>
    </w:p>
    <w:p w:rsidR="00630717" w:rsidRPr="005D7D3C" w:rsidRDefault="00630717" w:rsidP="005D7D3C">
      <w:pPr>
        <w:pStyle w:val="ConsPlusNonformat"/>
        <w:numPr>
          <w:ilvl w:val="0"/>
          <w:numId w:val="9"/>
        </w:numPr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5D7D3C">
        <w:rPr>
          <w:rFonts w:ascii="Liberation Serif" w:hAnsi="Liberation Serif"/>
          <w:sz w:val="28"/>
          <w:szCs w:val="28"/>
        </w:rPr>
        <w:t xml:space="preserve">При проверке правильности отнесения затрат по кодам бюджетной классификации, согласно Приказа от 29 ноября 2017 г. N 209н  «Об утверждении  </w:t>
      </w:r>
      <w:proofErr w:type="gramStart"/>
      <w:r w:rsidRPr="005D7D3C">
        <w:rPr>
          <w:rFonts w:ascii="Liberation Serif" w:hAnsi="Liberation Serif"/>
          <w:sz w:val="28"/>
          <w:szCs w:val="28"/>
        </w:rPr>
        <w:t>порядка применения классификации операций сектора государственного</w:t>
      </w:r>
      <w:proofErr w:type="gramEnd"/>
      <w:r w:rsidRPr="005D7D3C">
        <w:rPr>
          <w:rFonts w:ascii="Liberation Serif" w:hAnsi="Liberation Serif"/>
          <w:sz w:val="28"/>
          <w:szCs w:val="28"/>
        </w:rPr>
        <w:t xml:space="preserve"> управления» выявлены следующие нарушения:</w:t>
      </w:r>
    </w:p>
    <w:p w:rsidR="00630717" w:rsidRPr="005D7D3C" w:rsidRDefault="00630717" w:rsidP="005D7D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D7D3C">
        <w:rPr>
          <w:rFonts w:ascii="Liberation Serif" w:hAnsi="Liberation Serif"/>
          <w:sz w:val="28"/>
          <w:szCs w:val="28"/>
        </w:rPr>
        <w:t xml:space="preserve">- платежным поручением №359 от 01.07.2019г., </w:t>
      </w:r>
      <w:proofErr w:type="gramStart"/>
      <w:r w:rsidRPr="005D7D3C">
        <w:rPr>
          <w:rFonts w:ascii="Liberation Serif" w:hAnsi="Liberation Serif"/>
          <w:sz w:val="28"/>
          <w:szCs w:val="28"/>
        </w:rPr>
        <w:t>согласно сметы</w:t>
      </w:r>
      <w:proofErr w:type="gramEnd"/>
      <w:r w:rsidRPr="005D7D3C">
        <w:rPr>
          <w:rFonts w:ascii="Liberation Serif" w:hAnsi="Liberation Serif"/>
          <w:sz w:val="28"/>
          <w:szCs w:val="28"/>
        </w:rPr>
        <w:t xml:space="preserve"> расходов, на проведение  мероприятия 6 июля 2019 г. «День села» в подотчет Сабуровой О.В. </w:t>
      </w:r>
      <w:r w:rsidRPr="005D7D3C">
        <w:rPr>
          <w:rFonts w:ascii="Liberation Serif" w:hAnsi="Liberation Serif"/>
          <w:sz w:val="28"/>
          <w:szCs w:val="28"/>
        </w:rPr>
        <w:lastRenderedPageBreak/>
        <w:t xml:space="preserve">на банковскую карту была перечислена сумма 20 000,00 рублей на приобретение прочих материальных запасов однократного применения (подстатья 349 "Увеличение стоимости прочих материальных запасов однократного применения" КОСГУ). Авансовым отчетом № 47 от 08.07.2019г., был подтвержден расход перечисленных средств на приобретение: сувениров-3000,00 руб., игрушек-6500,00 руб., грамот-2000,00 руб., </w:t>
      </w:r>
      <w:proofErr w:type="spellStart"/>
      <w:r w:rsidRPr="005D7D3C">
        <w:rPr>
          <w:rFonts w:ascii="Liberation Serif" w:hAnsi="Liberation Serif"/>
          <w:sz w:val="28"/>
          <w:szCs w:val="28"/>
        </w:rPr>
        <w:t>гелевых</w:t>
      </w:r>
      <w:proofErr w:type="spellEnd"/>
      <w:r w:rsidRPr="005D7D3C">
        <w:rPr>
          <w:rFonts w:ascii="Liberation Serif" w:hAnsi="Liberation Serif"/>
          <w:sz w:val="28"/>
          <w:szCs w:val="28"/>
        </w:rPr>
        <w:t xml:space="preserve"> шаров- 5000,00 руб., упаковочной бумаги -3500,00 руб. </w:t>
      </w:r>
    </w:p>
    <w:p w:rsidR="00630717" w:rsidRPr="005D7D3C" w:rsidRDefault="00630717" w:rsidP="005D7D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D7D3C">
        <w:rPr>
          <w:rFonts w:ascii="Liberation Serif" w:hAnsi="Liberation Serif"/>
          <w:sz w:val="28"/>
          <w:szCs w:val="28"/>
        </w:rPr>
        <w:t xml:space="preserve">-платежным поручением №815 от 17.12.2019г., </w:t>
      </w:r>
      <w:proofErr w:type="gramStart"/>
      <w:r w:rsidRPr="005D7D3C">
        <w:rPr>
          <w:rFonts w:ascii="Liberation Serif" w:hAnsi="Liberation Serif"/>
          <w:sz w:val="28"/>
          <w:szCs w:val="28"/>
        </w:rPr>
        <w:t>согласно сметы</w:t>
      </w:r>
      <w:proofErr w:type="gramEnd"/>
      <w:r w:rsidRPr="005D7D3C">
        <w:rPr>
          <w:rFonts w:ascii="Liberation Serif" w:hAnsi="Liberation Serif"/>
          <w:sz w:val="28"/>
          <w:szCs w:val="28"/>
        </w:rPr>
        <w:t xml:space="preserve"> расходов, на проведение новогоднего праздника, в подотчет </w:t>
      </w:r>
      <w:proofErr w:type="spellStart"/>
      <w:r w:rsidRPr="005D7D3C">
        <w:rPr>
          <w:rFonts w:ascii="Liberation Serif" w:hAnsi="Liberation Serif"/>
          <w:sz w:val="28"/>
          <w:szCs w:val="28"/>
        </w:rPr>
        <w:t>Минибаевой</w:t>
      </w:r>
      <w:proofErr w:type="spellEnd"/>
      <w:r w:rsidRPr="005D7D3C">
        <w:rPr>
          <w:rFonts w:ascii="Liberation Serif" w:hAnsi="Liberation Serif"/>
          <w:sz w:val="28"/>
          <w:szCs w:val="28"/>
        </w:rPr>
        <w:t xml:space="preserve"> Р.Х. на банковскую карту была перечислена сумма 3000,00 рублей на приобретение прочих материальных запасов однократного применения (подстатья 349 "Увеличение стоимости прочих материальных запасов однократного применения" КОСГУ).</w:t>
      </w:r>
    </w:p>
    <w:p w:rsidR="00630717" w:rsidRPr="005D7D3C" w:rsidRDefault="00630717" w:rsidP="005D7D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D7D3C">
        <w:rPr>
          <w:rFonts w:ascii="Liberation Serif" w:hAnsi="Liberation Serif"/>
          <w:sz w:val="28"/>
          <w:szCs w:val="28"/>
        </w:rPr>
        <w:t>Авансовым отчетом №111 от 25.12.2019г., был подтвержден расход перечисленных средств на приобретение: сувениров-2090,00 руб., гирлянды-910,00 руб.</w:t>
      </w:r>
    </w:p>
    <w:p w:rsidR="00630717" w:rsidRPr="005D7D3C" w:rsidRDefault="00630717" w:rsidP="005D7D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  <w:r w:rsidRPr="005D7D3C">
        <w:rPr>
          <w:rFonts w:ascii="Liberation Serif" w:hAnsi="Liberation Serif" w:cs="Arial"/>
          <w:sz w:val="28"/>
          <w:szCs w:val="28"/>
        </w:rPr>
        <w:t xml:space="preserve">Согласно п. 11.4.8 Приказа МФ РФ  209-н, на </w:t>
      </w:r>
      <w:r w:rsidRPr="005D7D3C">
        <w:rPr>
          <w:rFonts w:ascii="Liberation Serif" w:hAnsi="Liberation Serif"/>
          <w:sz w:val="28"/>
          <w:szCs w:val="28"/>
        </w:rPr>
        <w:t>подстатью 349 "Увеличение стоимости прочих материальных запасов однократного применения" КОСГУ</w:t>
      </w:r>
    </w:p>
    <w:p w:rsidR="00630717" w:rsidRPr="005D7D3C" w:rsidRDefault="00630717" w:rsidP="005D7D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  <w:r w:rsidRPr="005D7D3C">
        <w:rPr>
          <w:rFonts w:ascii="Liberation Serif" w:hAnsi="Liberation Serif" w:cs="Arial"/>
          <w:sz w:val="28"/>
          <w:szCs w:val="28"/>
        </w:rPr>
        <w:t xml:space="preserve"> относятся:</w:t>
      </w:r>
    </w:p>
    <w:p w:rsidR="00630717" w:rsidRPr="005D7D3C" w:rsidRDefault="00630717" w:rsidP="005D7D3C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5D7D3C">
        <w:rPr>
          <w:rFonts w:ascii="Liberation Serif" w:hAnsi="Liberation Serif" w:cs="Arial"/>
          <w:sz w:val="28"/>
          <w:szCs w:val="28"/>
        </w:rPr>
        <w:t xml:space="preserve">приобретение (изготовление) подарочной и сувенирной продукции, не </w:t>
      </w:r>
    </w:p>
    <w:p w:rsidR="00630717" w:rsidRPr="005D7D3C" w:rsidRDefault="00630717" w:rsidP="005D7D3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D7D3C">
        <w:rPr>
          <w:rFonts w:ascii="Liberation Serif" w:hAnsi="Liberation Serif" w:cs="Arial"/>
          <w:sz w:val="28"/>
          <w:szCs w:val="28"/>
        </w:rPr>
        <w:t>предназначенной для дальнейшей перепродажи, в том числе:</w:t>
      </w:r>
      <w:proofErr w:type="gramEnd"/>
    </w:p>
    <w:p w:rsidR="00630717" w:rsidRPr="005D7D3C" w:rsidRDefault="00630717" w:rsidP="005D7D3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D7D3C">
        <w:rPr>
          <w:rFonts w:ascii="Liberation Serif" w:hAnsi="Liberation Serif" w:cs="Arial"/>
          <w:sz w:val="28"/>
          <w:szCs w:val="28"/>
        </w:rPr>
        <w:t>- поздравительных открыток и вкладышей к ним;</w:t>
      </w:r>
    </w:p>
    <w:p w:rsidR="00630717" w:rsidRPr="005D7D3C" w:rsidRDefault="00630717" w:rsidP="005D7D3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D7D3C">
        <w:rPr>
          <w:rFonts w:ascii="Liberation Serif" w:hAnsi="Liberation Serif" w:cs="Arial"/>
          <w:sz w:val="28"/>
          <w:szCs w:val="28"/>
        </w:rPr>
        <w:t>-приветственных адресов, почетных грамот, благодарственных писем, дипломов и удостоверений лауреатов конкурсов для награждения и тому подобное;</w:t>
      </w:r>
    </w:p>
    <w:p w:rsidR="00630717" w:rsidRPr="005D7D3C" w:rsidRDefault="00630717" w:rsidP="005D7D3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D7D3C">
        <w:rPr>
          <w:rFonts w:ascii="Liberation Serif" w:hAnsi="Liberation Serif" w:cs="Arial"/>
          <w:sz w:val="28"/>
          <w:szCs w:val="28"/>
        </w:rPr>
        <w:t>- цветов;</w:t>
      </w:r>
    </w:p>
    <w:p w:rsidR="00630717" w:rsidRPr="005D7D3C" w:rsidRDefault="00630717" w:rsidP="005D7D3C">
      <w:pPr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  <w:r w:rsidRPr="005D7D3C">
        <w:rPr>
          <w:rFonts w:ascii="Liberation Serif" w:hAnsi="Liberation Serif" w:cs="Arial"/>
          <w:sz w:val="28"/>
          <w:szCs w:val="28"/>
        </w:rPr>
        <w:t xml:space="preserve">     Перечень материалов, относящихся к КОСГУ 349, строго ограничен.</w:t>
      </w:r>
    </w:p>
    <w:p w:rsidR="00630717" w:rsidRPr="005D7D3C" w:rsidRDefault="00630717" w:rsidP="005D7D3C">
      <w:pPr>
        <w:tabs>
          <w:tab w:val="left" w:pos="426"/>
        </w:tabs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  <w:r w:rsidRPr="005D7D3C">
        <w:rPr>
          <w:rFonts w:ascii="Liberation Serif" w:hAnsi="Liberation Serif" w:cs="Arial"/>
          <w:sz w:val="28"/>
          <w:szCs w:val="28"/>
        </w:rPr>
        <w:t xml:space="preserve">     Исходя из выше перечисленного, приобретение шаров </w:t>
      </w:r>
      <w:proofErr w:type="spellStart"/>
      <w:r w:rsidRPr="005D7D3C">
        <w:rPr>
          <w:rFonts w:ascii="Liberation Serif" w:hAnsi="Liberation Serif" w:cs="Arial"/>
          <w:sz w:val="28"/>
          <w:szCs w:val="28"/>
        </w:rPr>
        <w:t>гелевых</w:t>
      </w:r>
      <w:proofErr w:type="spellEnd"/>
      <w:r w:rsidRPr="005D7D3C">
        <w:rPr>
          <w:rFonts w:ascii="Liberation Serif" w:hAnsi="Liberation Serif" w:cs="Arial"/>
          <w:sz w:val="28"/>
          <w:szCs w:val="28"/>
        </w:rPr>
        <w:t xml:space="preserve"> в сумме 5000,00 </w:t>
      </w:r>
    </w:p>
    <w:p w:rsidR="00630717" w:rsidRPr="005D7D3C" w:rsidRDefault="00630717" w:rsidP="005D7D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D7D3C">
        <w:rPr>
          <w:rFonts w:ascii="Liberation Serif" w:hAnsi="Liberation Serif" w:cs="Arial"/>
          <w:sz w:val="28"/>
          <w:szCs w:val="28"/>
        </w:rPr>
        <w:t xml:space="preserve">рублей, елочной гирлянды-910,00 рублей, необоснованно отнесено на </w:t>
      </w:r>
      <w:r w:rsidRPr="005D7D3C">
        <w:rPr>
          <w:rFonts w:ascii="Liberation Serif" w:hAnsi="Liberation Serif"/>
          <w:sz w:val="28"/>
          <w:szCs w:val="28"/>
        </w:rPr>
        <w:t>подстатью 349 "Увеличение стоимости прочих материальных запасов однократного применения" КОСГУ.</w:t>
      </w:r>
    </w:p>
    <w:p w:rsidR="00630717" w:rsidRPr="005D7D3C" w:rsidRDefault="00630717" w:rsidP="005D7D3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D7D3C">
        <w:rPr>
          <w:rFonts w:ascii="Liberation Serif" w:hAnsi="Liberation Serif"/>
          <w:sz w:val="28"/>
          <w:szCs w:val="28"/>
        </w:rPr>
        <w:t xml:space="preserve"> - платежным поручением №500 от 02.09.2019г., произведена оплата ИП </w:t>
      </w:r>
      <w:proofErr w:type="spellStart"/>
      <w:r w:rsidRPr="005D7D3C">
        <w:rPr>
          <w:rFonts w:ascii="Liberation Serif" w:hAnsi="Liberation Serif"/>
          <w:sz w:val="28"/>
          <w:szCs w:val="28"/>
        </w:rPr>
        <w:t>Аликин</w:t>
      </w:r>
      <w:proofErr w:type="spellEnd"/>
      <w:r w:rsidRPr="005D7D3C">
        <w:rPr>
          <w:rFonts w:ascii="Liberation Serif" w:hAnsi="Liberation Serif"/>
          <w:sz w:val="28"/>
          <w:szCs w:val="28"/>
        </w:rPr>
        <w:t xml:space="preserve"> </w:t>
      </w:r>
    </w:p>
    <w:p w:rsidR="00630717" w:rsidRPr="005D7D3C" w:rsidRDefault="00630717" w:rsidP="00D32D09">
      <w:pPr>
        <w:autoSpaceDE w:val="0"/>
        <w:autoSpaceDN w:val="0"/>
        <w:adjustRightInd w:val="0"/>
        <w:spacing w:after="0" w:line="240" w:lineRule="auto"/>
        <w:ind w:left="-340"/>
        <w:jc w:val="both"/>
        <w:rPr>
          <w:rFonts w:ascii="Liberation Serif" w:hAnsi="Liberation Serif"/>
          <w:sz w:val="28"/>
          <w:szCs w:val="28"/>
        </w:rPr>
      </w:pPr>
      <w:r w:rsidRPr="005D7D3C">
        <w:rPr>
          <w:rFonts w:ascii="Liberation Serif" w:hAnsi="Liberation Serif"/>
          <w:sz w:val="28"/>
          <w:szCs w:val="28"/>
        </w:rPr>
        <w:t xml:space="preserve">     А.А. , по счету-фактуре № 18 от 10.05.2019 г., по счету-фактуре № 38 </w:t>
      </w:r>
      <w:proofErr w:type="gramStart"/>
      <w:r w:rsidRPr="005D7D3C">
        <w:rPr>
          <w:rFonts w:ascii="Liberation Serif" w:hAnsi="Liberation Serif"/>
          <w:sz w:val="28"/>
          <w:szCs w:val="28"/>
        </w:rPr>
        <w:t>от</w:t>
      </w:r>
      <w:proofErr w:type="gramEnd"/>
      <w:r w:rsidRPr="005D7D3C">
        <w:rPr>
          <w:rFonts w:ascii="Liberation Serif" w:hAnsi="Liberation Serif"/>
          <w:sz w:val="28"/>
          <w:szCs w:val="28"/>
        </w:rPr>
        <w:t xml:space="preserve"> </w:t>
      </w:r>
    </w:p>
    <w:p w:rsidR="00630717" w:rsidRPr="005D7D3C" w:rsidRDefault="00630717" w:rsidP="00D32D09">
      <w:pPr>
        <w:autoSpaceDE w:val="0"/>
        <w:autoSpaceDN w:val="0"/>
        <w:adjustRightInd w:val="0"/>
        <w:spacing w:after="0" w:line="240" w:lineRule="auto"/>
        <w:ind w:left="-340"/>
        <w:jc w:val="both"/>
        <w:rPr>
          <w:rFonts w:ascii="Liberation Serif" w:hAnsi="Liberation Serif"/>
          <w:sz w:val="28"/>
          <w:szCs w:val="28"/>
        </w:rPr>
      </w:pPr>
      <w:r w:rsidRPr="005D7D3C">
        <w:rPr>
          <w:rFonts w:ascii="Liberation Serif" w:hAnsi="Liberation Serif"/>
          <w:sz w:val="28"/>
          <w:szCs w:val="28"/>
        </w:rPr>
        <w:t xml:space="preserve">     22.07.2019г., </w:t>
      </w:r>
      <w:proofErr w:type="gramStart"/>
      <w:r w:rsidRPr="005D7D3C">
        <w:rPr>
          <w:rFonts w:ascii="Liberation Serif" w:hAnsi="Liberation Serif"/>
          <w:sz w:val="28"/>
          <w:szCs w:val="28"/>
        </w:rPr>
        <w:t>согласно договора</w:t>
      </w:r>
      <w:proofErr w:type="gramEnd"/>
      <w:r w:rsidRPr="005D7D3C">
        <w:rPr>
          <w:rFonts w:ascii="Liberation Serif" w:hAnsi="Liberation Serif"/>
          <w:sz w:val="28"/>
          <w:szCs w:val="28"/>
        </w:rPr>
        <w:t xml:space="preserve"> №2 от 31.03.2019г., за </w:t>
      </w:r>
      <w:proofErr w:type="spellStart"/>
      <w:r w:rsidRPr="005D7D3C">
        <w:rPr>
          <w:rFonts w:ascii="Liberation Serif" w:hAnsi="Liberation Serif"/>
          <w:sz w:val="28"/>
          <w:szCs w:val="28"/>
        </w:rPr>
        <w:t>шиномонтаж</w:t>
      </w:r>
      <w:proofErr w:type="spellEnd"/>
      <w:r w:rsidRPr="005D7D3C">
        <w:rPr>
          <w:rFonts w:ascii="Liberation Serif" w:hAnsi="Liberation Serif"/>
          <w:sz w:val="28"/>
          <w:szCs w:val="28"/>
        </w:rPr>
        <w:t xml:space="preserve">, в размере </w:t>
      </w:r>
    </w:p>
    <w:p w:rsidR="00630717" w:rsidRPr="005D7D3C" w:rsidRDefault="00630717" w:rsidP="00D32D09">
      <w:pPr>
        <w:autoSpaceDE w:val="0"/>
        <w:autoSpaceDN w:val="0"/>
        <w:adjustRightInd w:val="0"/>
        <w:spacing w:after="0" w:line="240" w:lineRule="auto"/>
        <w:ind w:left="-340"/>
        <w:jc w:val="both"/>
        <w:rPr>
          <w:rFonts w:ascii="Liberation Serif" w:hAnsi="Liberation Serif"/>
          <w:sz w:val="28"/>
          <w:szCs w:val="28"/>
        </w:rPr>
      </w:pPr>
      <w:r w:rsidRPr="005D7D3C">
        <w:rPr>
          <w:rFonts w:ascii="Liberation Serif" w:hAnsi="Liberation Serif"/>
          <w:sz w:val="28"/>
          <w:szCs w:val="28"/>
        </w:rPr>
        <w:t xml:space="preserve">     1950,00 рублей (КОСГУ 226).</w:t>
      </w:r>
    </w:p>
    <w:p w:rsidR="00630717" w:rsidRPr="005D7D3C" w:rsidRDefault="00630717" w:rsidP="00D32D09">
      <w:pPr>
        <w:autoSpaceDE w:val="0"/>
        <w:autoSpaceDN w:val="0"/>
        <w:adjustRightInd w:val="0"/>
        <w:spacing w:after="0" w:line="240" w:lineRule="auto"/>
        <w:ind w:left="-340"/>
        <w:jc w:val="both"/>
        <w:rPr>
          <w:rFonts w:ascii="Liberation Serif" w:hAnsi="Liberation Serif"/>
          <w:sz w:val="28"/>
          <w:szCs w:val="28"/>
        </w:rPr>
      </w:pPr>
      <w:r w:rsidRPr="005D7D3C">
        <w:rPr>
          <w:rFonts w:ascii="Liberation Serif" w:hAnsi="Liberation Serif"/>
          <w:sz w:val="28"/>
          <w:szCs w:val="28"/>
        </w:rPr>
        <w:t xml:space="preserve">     Платежным поручением № 809 от 10.12.2019г., произведена оплата ИП </w:t>
      </w:r>
      <w:proofErr w:type="spellStart"/>
      <w:r w:rsidRPr="005D7D3C">
        <w:rPr>
          <w:rFonts w:ascii="Liberation Serif" w:hAnsi="Liberation Serif"/>
          <w:sz w:val="28"/>
          <w:szCs w:val="28"/>
        </w:rPr>
        <w:t>Аликин</w:t>
      </w:r>
      <w:proofErr w:type="spellEnd"/>
      <w:r w:rsidRPr="005D7D3C">
        <w:rPr>
          <w:rFonts w:ascii="Liberation Serif" w:hAnsi="Liberation Serif"/>
          <w:sz w:val="28"/>
          <w:szCs w:val="28"/>
        </w:rPr>
        <w:t xml:space="preserve"> </w:t>
      </w:r>
    </w:p>
    <w:p w:rsidR="00630717" w:rsidRPr="005D7D3C" w:rsidRDefault="00630717" w:rsidP="00D32D09">
      <w:pPr>
        <w:autoSpaceDE w:val="0"/>
        <w:autoSpaceDN w:val="0"/>
        <w:adjustRightInd w:val="0"/>
        <w:spacing w:after="0" w:line="240" w:lineRule="auto"/>
        <w:ind w:left="-397"/>
        <w:jc w:val="both"/>
        <w:rPr>
          <w:rFonts w:ascii="Liberation Serif" w:hAnsi="Liberation Serif"/>
          <w:sz w:val="28"/>
          <w:szCs w:val="28"/>
        </w:rPr>
      </w:pPr>
      <w:r w:rsidRPr="005D7D3C">
        <w:rPr>
          <w:rFonts w:ascii="Liberation Serif" w:hAnsi="Liberation Serif"/>
          <w:sz w:val="28"/>
          <w:szCs w:val="28"/>
        </w:rPr>
        <w:t xml:space="preserve">     А.А. , по счету-фактуре № 101 от 10.12.2019 г., согласно договора №2 </w:t>
      </w:r>
      <w:proofErr w:type="gramStart"/>
      <w:r w:rsidRPr="005D7D3C">
        <w:rPr>
          <w:rFonts w:ascii="Liberation Serif" w:hAnsi="Liberation Serif"/>
          <w:sz w:val="28"/>
          <w:szCs w:val="28"/>
        </w:rPr>
        <w:t>от</w:t>
      </w:r>
      <w:proofErr w:type="gramEnd"/>
      <w:r w:rsidRPr="005D7D3C">
        <w:rPr>
          <w:rFonts w:ascii="Liberation Serif" w:hAnsi="Liberation Serif"/>
          <w:sz w:val="28"/>
          <w:szCs w:val="28"/>
        </w:rPr>
        <w:t xml:space="preserve"> </w:t>
      </w:r>
    </w:p>
    <w:p w:rsidR="00630717" w:rsidRPr="005D7D3C" w:rsidRDefault="00630717" w:rsidP="00D32D09">
      <w:pPr>
        <w:autoSpaceDE w:val="0"/>
        <w:autoSpaceDN w:val="0"/>
        <w:adjustRightInd w:val="0"/>
        <w:spacing w:after="0" w:line="240" w:lineRule="auto"/>
        <w:ind w:left="-397"/>
        <w:jc w:val="both"/>
        <w:rPr>
          <w:rFonts w:ascii="Liberation Serif" w:hAnsi="Liberation Serif"/>
          <w:sz w:val="28"/>
          <w:szCs w:val="28"/>
        </w:rPr>
      </w:pPr>
      <w:r w:rsidRPr="005D7D3C">
        <w:rPr>
          <w:rFonts w:ascii="Liberation Serif" w:hAnsi="Liberation Serif"/>
          <w:sz w:val="28"/>
          <w:szCs w:val="28"/>
        </w:rPr>
        <w:t xml:space="preserve">     31.03.2019г., за </w:t>
      </w:r>
      <w:proofErr w:type="spellStart"/>
      <w:r w:rsidRPr="005D7D3C">
        <w:rPr>
          <w:rFonts w:ascii="Liberation Serif" w:hAnsi="Liberation Serif"/>
          <w:sz w:val="28"/>
          <w:szCs w:val="28"/>
        </w:rPr>
        <w:t>шиномонтаж</w:t>
      </w:r>
      <w:proofErr w:type="spellEnd"/>
      <w:r w:rsidRPr="005D7D3C">
        <w:rPr>
          <w:rFonts w:ascii="Liberation Serif" w:hAnsi="Liberation Serif"/>
          <w:sz w:val="28"/>
          <w:szCs w:val="28"/>
        </w:rPr>
        <w:t>, в размере 1000,00 рублей (КОСГУ 226)</w:t>
      </w:r>
    </w:p>
    <w:p w:rsidR="00630717" w:rsidRPr="005D7D3C" w:rsidRDefault="00630717" w:rsidP="005D7D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  <w:r w:rsidRPr="005D7D3C">
        <w:rPr>
          <w:rFonts w:ascii="Liberation Serif" w:hAnsi="Liberation Serif" w:cs="Arial"/>
          <w:sz w:val="28"/>
          <w:szCs w:val="28"/>
        </w:rPr>
        <w:t xml:space="preserve">Согласно п. 10.2.5 Приказа МФ РФ  209-н, данный вид услуг относится </w:t>
      </w:r>
      <w:proofErr w:type="gramStart"/>
      <w:r w:rsidRPr="005D7D3C">
        <w:rPr>
          <w:rFonts w:ascii="Liberation Serif" w:hAnsi="Liberation Serif" w:cs="Arial"/>
          <w:sz w:val="28"/>
          <w:szCs w:val="28"/>
        </w:rPr>
        <w:t>на</w:t>
      </w:r>
      <w:proofErr w:type="gramEnd"/>
      <w:r w:rsidRPr="005D7D3C">
        <w:rPr>
          <w:rFonts w:ascii="Liberation Serif" w:hAnsi="Liberation Serif" w:cs="Arial"/>
          <w:sz w:val="28"/>
          <w:szCs w:val="28"/>
        </w:rPr>
        <w:t xml:space="preserve"> </w:t>
      </w:r>
    </w:p>
    <w:p w:rsidR="00630717" w:rsidRPr="005D7D3C" w:rsidRDefault="00630717" w:rsidP="005D7D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D7D3C">
        <w:rPr>
          <w:rFonts w:ascii="Liberation Serif" w:hAnsi="Liberation Serif" w:cs="Arial"/>
          <w:sz w:val="28"/>
          <w:szCs w:val="28"/>
        </w:rPr>
        <w:t xml:space="preserve"> подстатью 225 </w:t>
      </w:r>
      <w:r w:rsidRPr="005D7D3C">
        <w:rPr>
          <w:rFonts w:ascii="Liberation Serif" w:hAnsi="Liberation Serif"/>
          <w:sz w:val="28"/>
          <w:szCs w:val="28"/>
        </w:rPr>
        <w:t>"Работы, услуги по содержанию имущества"</w:t>
      </w:r>
      <w:r w:rsidRPr="005D7D3C">
        <w:rPr>
          <w:rFonts w:ascii="Liberation Serif" w:hAnsi="Liberation Serif" w:cs="Arial"/>
          <w:sz w:val="28"/>
          <w:szCs w:val="28"/>
        </w:rPr>
        <w:t xml:space="preserve"> КОСГУ:</w:t>
      </w:r>
      <w:r w:rsidRPr="005D7D3C">
        <w:rPr>
          <w:rFonts w:ascii="Liberation Serif" w:hAnsi="Liberation Serif"/>
          <w:sz w:val="28"/>
          <w:szCs w:val="28"/>
        </w:rPr>
        <w:t xml:space="preserve"> расходы </w:t>
      </w:r>
    </w:p>
    <w:p w:rsidR="00630717" w:rsidRPr="005D7D3C" w:rsidRDefault="00630717" w:rsidP="005D7D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D7D3C">
        <w:rPr>
          <w:rFonts w:ascii="Liberation Serif" w:hAnsi="Liberation Serif"/>
          <w:sz w:val="28"/>
          <w:szCs w:val="28"/>
        </w:rPr>
        <w:t xml:space="preserve">по оплате договоров на выполнение работ, оказание услуг, связанных с   содержанием (работы и услуги, осуществляемые с целью поддержания и (или) восстановления функциональных, пользовательских характеристик объекта), обслуживанием, ремонтом нефинансовых активов, полученных в аренду или безвозмездное пользование, находящихся на праве оперативного управления и в </w:t>
      </w:r>
      <w:r w:rsidRPr="005D7D3C">
        <w:rPr>
          <w:rFonts w:ascii="Liberation Serif" w:hAnsi="Liberation Serif"/>
          <w:sz w:val="28"/>
          <w:szCs w:val="28"/>
        </w:rPr>
        <w:lastRenderedPageBreak/>
        <w:t>государственной казне Российской Федерации, субъекта Российской Федерации, казне муниципального образования.</w:t>
      </w:r>
      <w:proofErr w:type="gramEnd"/>
    </w:p>
    <w:p w:rsidR="00630717" w:rsidRPr="005D7D3C" w:rsidRDefault="00630717" w:rsidP="005D7D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D7D3C">
        <w:rPr>
          <w:rFonts w:ascii="Liberation Serif" w:hAnsi="Liberation Serif" w:cs="Liberation Serif"/>
          <w:sz w:val="28"/>
          <w:szCs w:val="28"/>
        </w:rPr>
        <w:t xml:space="preserve"> - в ходе проверки было выявлено, что в течение всего проверяемого периода </w:t>
      </w:r>
    </w:p>
    <w:p w:rsidR="00630717" w:rsidRPr="005D7D3C" w:rsidRDefault="00630717" w:rsidP="005D7D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D7D3C">
        <w:rPr>
          <w:rFonts w:ascii="Liberation Serif" w:hAnsi="Liberation Serif" w:cs="Liberation Serif"/>
          <w:sz w:val="28"/>
          <w:szCs w:val="28"/>
        </w:rPr>
        <w:t xml:space="preserve">работникам неправомерно были установлены доплаты за совмещение </w:t>
      </w:r>
    </w:p>
    <w:p w:rsidR="00630717" w:rsidRPr="005D7D3C" w:rsidRDefault="00630717" w:rsidP="005D7D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D7D3C">
        <w:rPr>
          <w:rFonts w:ascii="Liberation Serif" w:hAnsi="Liberation Serif" w:cs="Liberation Serif"/>
          <w:sz w:val="28"/>
          <w:szCs w:val="28"/>
        </w:rPr>
        <w:t xml:space="preserve">должностей, притом, что совмещаемая должность не предусмотрена </w:t>
      </w:r>
      <w:proofErr w:type="gramStart"/>
      <w:r w:rsidRPr="005D7D3C">
        <w:rPr>
          <w:rFonts w:ascii="Liberation Serif" w:hAnsi="Liberation Serif" w:cs="Liberation Serif"/>
          <w:sz w:val="28"/>
          <w:szCs w:val="28"/>
        </w:rPr>
        <w:t>штатным</w:t>
      </w:r>
      <w:proofErr w:type="gramEnd"/>
      <w:r w:rsidRPr="005D7D3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30717" w:rsidRPr="005D7D3C" w:rsidRDefault="00630717" w:rsidP="005D7D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D7D3C">
        <w:rPr>
          <w:rFonts w:ascii="Liberation Serif" w:hAnsi="Liberation Serif" w:cs="Liberation Serif"/>
          <w:sz w:val="28"/>
          <w:szCs w:val="28"/>
        </w:rPr>
        <w:t xml:space="preserve">расписанием, что идет в нарушение п.10.1.1; п.10.1.3.  </w:t>
      </w:r>
      <w:r w:rsidRPr="005D7D3C">
        <w:rPr>
          <w:rFonts w:ascii="Liberation Serif" w:hAnsi="Liberation Serif" w:cs="Arial"/>
          <w:sz w:val="28"/>
          <w:szCs w:val="28"/>
        </w:rPr>
        <w:t>Приказа МФ РФ  209-н.</w:t>
      </w:r>
      <w:r w:rsidRPr="005D7D3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30717" w:rsidRPr="005D7D3C" w:rsidRDefault="00630717" w:rsidP="005D7D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D7D3C">
        <w:rPr>
          <w:rFonts w:ascii="Liberation Serif" w:hAnsi="Liberation Serif" w:cs="Liberation Serif"/>
          <w:sz w:val="28"/>
          <w:szCs w:val="28"/>
        </w:rPr>
        <w:t>Сумма необоснованно выплаченной заработной платы по статье 211</w:t>
      </w:r>
    </w:p>
    <w:p w:rsidR="00630717" w:rsidRPr="005D7D3C" w:rsidRDefault="00630717" w:rsidP="005D7D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D7D3C">
        <w:rPr>
          <w:rFonts w:ascii="Liberation Serif" w:hAnsi="Liberation Serif" w:cs="Liberation Serif"/>
          <w:sz w:val="28"/>
          <w:szCs w:val="28"/>
        </w:rPr>
        <w:t xml:space="preserve"> «Заработная плата» КОСГУ составила 377 748,22 руб., перечислено </w:t>
      </w:r>
    </w:p>
    <w:p w:rsidR="00630717" w:rsidRPr="005D7D3C" w:rsidRDefault="00630717" w:rsidP="005D7D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D7D3C">
        <w:rPr>
          <w:rFonts w:ascii="Liberation Serif" w:hAnsi="Liberation Serif" w:cs="Liberation Serif"/>
          <w:sz w:val="28"/>
          <w:szCs w:val="28"/>
        </w:rPr>
        <w:t xml:space="preserve"> страховых взносов в сумме 114 079,96 руб. по статье 213 «Начисление </w:t>
      </w:r>
      <w:proofErr w:type="gramStart"/>
      <w:r w:rsidRPr="005D7D3C">
        <w:rPr>
          <w:rFonts w:ascii="Liberation Serif" w:hAnsi="Liberation Serif" w:cs="Liberation Serif"/>
          <w:sz w:val="28"/>
          <w:szCs w:val="28"/>
        </w:rPr>
        <w:t>на</w:t>
      </w:r>
      <w:proofErr w:type="gramEnd"/>
      <w:r w:rsidRPr="005D7D3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30717" w:rsidRPr="005D7D3C" w:rsidRDefault="00630717" w:rsidP="005D7D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D7D3C">
        <w:rPr>
          <w:rFonts w:ascii="Liberation Serif" w:hAnsi="Liberation Serif" w:cs="Liberation Serif"/>
          <w:sz w:val="28"/>
          <w:szCs w:val="28"/>
        </w:rPr>
        <w:t xml:space="preserve"> выплаты по оплате труда» КОСГУ.</w:t>
      </w:r>
    </w:p>
    <w:p w:rsidR="00630717" w:rsidRPr="005D7D3C" w:rsidRDefault="00630717" w:rsidP="005D7D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5D7D3C">
        <w:rPr>
          <w:rFonts w:ascii="Liberation Serif" w:hAnsi="Liberation Serif"/>
          <w:sz w:val="28"/>
          <w:szCs w:val="28"/>
        </w:rPr>
        <w:t xml:space="preserve">В ходе проводимого контрольного мероприятия выявлены факты  </w:t>
      </w:r>
    </w:p>
    <w:p w:rsidR="00630717" w:rsidRPr="005D7D3C" w:rsidRDefault="00630717" w:rsidP="005D7D3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D7D3C">
        <w:rPr>
          <w:rFonts w:ascii="Liberation Serif" w:hAnsi="Liberation Serif"/>
          <w:sz w:val="28"/>
          <w:szCs w:val="28"/>
        </w:rPr>
        <w:t>неэффективного расходования бюджетных средств (ст.34 БК РФ):</w:t>
      </w:r>
    </w:p>
    <w:p w:rsidR="00630717" w:rsidRPr="005D7D3C" w:rsidRDefault="00630717" w:rsidP="005D7D3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5D7D3C">
        <w:rPr>
          <w:rFonts w:ascii="Liberation Serif" w:hAnsi="Liberation Serif" w:cs="Times New Roman"/>
          <w:sz w:val="28"/>
          <w:szCs w:val="28"/>
        </w:rPr>
        <w:t xml:space="preserve">- пени, уплаченные Учреждением в 2019 году, составили сумму </w:t>
      </w:r>
      <w:r w:rsidRPr="005D7D3C">
        <w:rPr>
          <w:rFonts w:ascii="Liberation Serif" w:hAnsi="Liberation Serif"/>
          <w:bCs/>
          <w:sz w:val="28"/>
          <w:szCs w:val="28"/>
        </w:rPr>
        <w:t>358,03</w:t>
      </w:r>
      <w:r w:rsidRPr="005D7D3C">
        <w:rPr>
          <w:rFonts w:ascii="Liberation Serif" w:hAnsi="Liberation Serif"/>
          <w:sz w:val="28"/>
          <w:szCs w:val="28"/>
        </w:rPr>
        <w:t xml:space="preserve"> </w:t>
      </w:r>
      <w:r w:rsidRPr="005D7D3C">
        <w:rPr>
          <w:rFonts w:ascii="Liberation Serif" w:hAnsi="Liberation Serif" w:cs="Times New Roman"/>
          <w:sz w:val="28"/>
          <w:szCs w:val="28"/>
        </w:rPr>
        <w:t xml:space="preserve">рублей; </w:t>
      </w:r>
    </w:p>
    <w:p w:rsidR="00630717" w:rsidRPr="005D7D3C" w:rsidRDefault="00630717" w:rsidP="005D7D3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D7D3C">
        <w:rPr>
          <w:rFonts w:ascii="Liberation Serif" w:hAnsi="Liberation Serif" w:cs="Times New Roman"/>
          <w:sz w:val="28"/>
          <w:szCs w:val="28"/>
        </w:rPr>
        <w:t xml:space="preserve">- </w:t>
      </w:r>
      <w:r w:rsidRPr="005D7D3C">
        <w:rPr>
          <w:rFonts w:ascii="Liberation Serif" w:hAnsi="Liberation Serif"/>
          <w:sz w:val="28"/>
          <w:szCs w:val="28"/>
        </w:rPr>
        <w:t xml:space="preserve">сумма </w:t>
      </w:r>
      <w:proofErr w:type="gramStart"/>
      <w:r w:rsidRPr="005D7D3C">
        <w:rPr>
          <w:rFonts w:ascii="Liberation Serif" w:hAnsi="Liberation Serif"/>
          <w:sz w:val="28"/>
          <w:szCs w:val="28"/>
        </w:rPr>
        <w:t>налога</w:t>
      </w:r>
      <w:proofErr w:type="gramEnd"/>
      <w:r w:rsidRPr="005D7D3C">
        <w:rPr>
          <w:rFonts w:ascii="Liberation Serif" w:hAnsi="Liberation Serif"/>
          <w:sz w:val="28"/>
          <w:szCs w:val="28"/>
        </w:rPr>
        <w:t xml:space="preserve"> на имущество рассчитанная и уплаченная в бюджет за 2019 год </w:t>
      </w:r>
    </w:p>
    <w:p w:rsidR="00630717" w:rsidRPr="005D7D3C" w:rsidRDefault="00630717" w:rsidP="005D7D3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D7D3C">
        <w:rPr>
          <w:rFonts w:ascii="Liberation Serif" w:hAnsi="Liberation Serif"/>
          <w:sz w:val="28"/>
          <w:szCs w:val="28"/>
        </w:rPr>
        <w:t>завышена на сумму 49 862,00 руб.</w:t>
      </w:r>
      <w:proofErr w:type="gramStart"/>
      <w:r w:rsidRPr="005D7D3C">
        <w:rPr>
          <w:rFonts w:ascii="Liberation Serif" w:hAnsi="Liberation Serif"/>
          <w:sz w:val="28"/>
          <w:szCs w:val="28"/>
        </w:rPr>
        <w:t xml:space="preserve"> ,</w:t>
      </w:r>
      <w:proofErr w:type="gramEnd"/>
      <w:r w:rsidRPr="005D7D3C">
        <w:rPr>
          <w:rFonts w:ascii="Liberation Serif" w:hAnsi="Liberation Serif"/>
          <w:sz w:val="28"/>
          <w:szCs w:val="28"/>
        </w:rPr>
        <w:t xml:space="preserve"> </w:t>
      </w:r>
    </w:p>
    <w:p w:rsidR="00630717" w:rsidRPr="005D7D3C" w:rsidRDefault="00630717" w:rsidP="005D7D3C">
      <w:pPr>
        <w:pStyle w:val="23"/>
        <w:numPr>
          <w:ilvl w:val="0"/>
          <w:numId w:val="9"/>
        </w:numPr>
        <w:spacing w:after="0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5D7D3C">
        <w:rPr>
          <w:rFonts w:ascii="Liberation Serif" w:hAnsi="Liberation Serif"/>
          <w:sz w:val="28"/>
          <w:szCs w:val="28"/>
        </w:rPr>
        <w:t>При проверке правильности начисления  заработной платы за январь-</w:t>
      </w:r>
    </w:p>
    <w:p w:rsidR="00630717" w:rsidRPr="005D7D3C" w:rsidRDefault="00630717" w:rsidP="005D7D3C">
      <w:pPr>
        <w:pStyle w:val="23"/>
        <w:spacing w:after="0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5D7D3C">
        <w:rPr>
          <w:rFonts w:ascii="Liberation Serif" w:hAnsi="Liberation Serif"/>
          <w:sz w:val="28"/>
          <w:szCs w:val="28"/>
        </w:rPr>
        <w:t xml:space="preserve">             декабрь 2019года выявлены следующие нарушения:</w:t>
      </w:r>
    </w:p>
    <w:p w:rsidR="00630717" w:rsidRPr="005D7D3C" w:rsidRDefault="00630717" w:rsidP="005D7D3C">
      <w:pPr>
        <w:pStyle w:val="23"/>
        <w:spacing w:after="0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5D7D3C">
        <w:rPr>
          <w:rFonts w:ascii="Liberation Serif" w:hAnsi="Liberation Serif"/>
          <w:sz w:val="28"/>
          <w:szCs w:val="28"/>
        </w:rPr>
        <w:t xml:space="preserve"> - </w:t>
      </w:r>
      <w:proofErr w:type="gramStart"/>
      <w:r w:rsidRPr="005D7D3C">
        <w:rPr>
          <w:rFonts w:ascii="Liberation Serif" w:hAnsi="Liberation Serif"/>
          <w:sz w:val="28"/>
          <w:szCs w:val="28"/>
        </w:rPr>
        <w:t>согласно показателей</w:t>
      </w:r>
      <w:proofErr w:type="gramEnd"/>
      <w:r w:rsidRPr="005D7D3C">
        <w:rPr>
          <w:rFonts w:ascii="Liberation Serif" w:hAnsi="Liberation Serif"/>
          <w:sz w:val="28"/>
          <w:szCs w:val="28"/>
        </w:rPr>
        <w:t xml:space="preserve"> нормативов муниципальной «Дорожной карты», </w:t>
      </w:r>
    </w:p>
    <w:p w:rsidR="00630717" w:rsidRPr="005D7D3C" w:rsidRDefault="00630717" w:rsidP="005D7D3C">
      <w:pPr>
        <w:pStyle w:val="23"/>
        <w:spacing w:after="0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5D7D3C">
        <w:rPr>
          <w:rFonts w:ascii="Liberation Serif" w:hAnsi="Liberation Serif"/>
          <w:sz w:val="28"/>
          <w:szCs w:val="28"/>
        </w:rPr>
        <w:t xml:space="preserve"> утвержденной Постановлением Администрации </w:t>
      </w:r>
      <w:proofErr w:type="spellStart"/>
      <w:r w:rsidRPr="005D7D3C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5D7D3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5D7D3C">
        <w:rPr>
          <w:rFonts w:ascii="Liberation Serif" w:hAnsi="Liberation Serif"/>
          <w:sz w:val="28"/>
          <w:szCs w:val="28"/>
        </w:rPr>
        <w:t>сельского</w:t>
      </w:r>
      <w:proofErr w:type="gramEnd"/>
      <w:r w:rsidRPr="005D7D3C">
        <w:rPr>
          <w:rFonts w:ascii="Liberation Serif" w:hAnsi="Liberation Serif"/>
          <w:sz w:val="28"/>
          <w:szCs w:val="28"/>
        </w:rPr>
        <w:t xml:space="preserve"> </w:t>
      </w:r>
    </w:p>
    <w:p w:rsidR="00630717" w:rsidRPr="005D7D3C" w:rsidRDefault="00630717" w:rsidP="005D7D3C">
      <w:pPr>
        <w:pStyle w:val="23"/>
        <w:spacing w:after="0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5D7D3C">
        <w:rPr>
          <w:rFonts w:ascii="Liberation Serif" w:hAnsi="Liberation Serif"/>
          <w:sz w:val="28"/>
          <w:szCs w:val="28"/>
        </w:rPr>
        <w:t xml:space="preserve"> поселения от 29.12.2017 года № 452, среднесписочная численность работников </w:t>
      </w:r>
    </w:p>
    <w:p w:rsidR="00630717" w:rsidRPr="005D7D3C" w:rsidRDefault="00630717" w:rsidP="005D7D3C">
      <w:pPr>
        <w:pStyle w:val="23"/>
        <w:spacing w:after="0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5D7D3C">
        <w:rPr>
          <w:rFonts w:ascii="Liberation Serif" w:hAnsi="Liberation Serif"/>
          <w:sz w:val="28"/>
          <w:szCs w:val="28"/>
        </w:rPr>
        <w:t xml:space="preserve"> учреждений культуры составила 41 чел. Данный норматив служит </w:t>
      </w:r>
    </w:p>
    <w:p w:rsidR="00630717" w:rsidRPr="005D7D3C" w:rsidRDefault="00630717" w:rsidP="005D7D3C">
      <w:pPr>
        <w:pStyle w:val="23"/>
        <w:spacing w:after="0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5D7D3C">
        <w:rPr>
          <w:rFonts w:ascii="Liberation Serif" w:hAnsi="Liberation Serif"/>
          <w:sz w:val="28"/>
          <w:szCs w:val="28"/>
        </w:rPr>
        <w:t xml:space="preserve"> определением штатной численности Учреждения. Согласно штатного</w:t>
      </w:r>
    </w:p>
    <w:p w:rsidR="00630717" w:rsidRPr="005D7D3C" w:rsidRDefault="00630717" w:rsidP="005D7D3C">
      <w:pPr>
        <w:pStyle w:val="23"/>
        <w:spacing w:after="0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5D7D3C">
        <w:rPr>
          <w:rFonts w:ascii="Liberation Serif" w:hAnsi="Liberation Serif"/>
          <w:sz w:val="28"/>
          <w:szCs w:val="28"/>
        </w:rPr>
        <w:t xml:space="preserve"> расписания от 01.02.2019г., штат составил 42 штатные единицы, что превышает </w:t>
      </w:r>
    </w:p>
    <w:p w:rsidR="00630717" w:rsidRPr="005D7D3C" w:rsidRDefault="00630717" w:rsidP="005D7D3C">
      <w:pPr>
        <w:pStyle w:val="23"/>
        <w:spacing w:after="0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5D7D3C">
        <w:rPr>
          <w:rFonts w:ascii="Liberation Serif" w:hAnsi="Liberation Serif"/>
          <w:sz w:val="28"/>
          <w:szCs w:val="28"/>
        </w:rPr>
        <w:t xml:space="preserve"> норматив в на 1,0 ставку.</w:t>
      </w:r>
    </w:p>
    <w:p w:rsidR="00630717" w:rsidRPr="005D7D3C" w:rsidRDefault="00630717" w:rsidP="005D7D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D7D3C">
        <w:rPr>
          <w:rFonts w:ascii="Liberation Serif" w:hAnsi="Liberation Serif" w:cs="Liberation Serif"/>
          <w:sz w:val="28"/>
          <w:szCs w:val="28"/>
        </w:rPr>
        <w:t xml:space="preserve">- начисление заработной платы вахтерам, за работу в выходные, праздничные </w:t>
      </w:r>
    </w:p>
    <w:p w:rsidR="00630717" w:rsidRPr="005D7D3C" w:rsidRDefault="00630717" w:rsidP="005D7D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D7D3C">
        <w:rPr>
          <w:rFonts w:ascii="Liberation Serif" w:hAnsi="Liberation Serif" w:cs="Liberation Serif"/>
          <w:sz w:val="28"/>
          <w:szCs w:val="28"/>
        </w:rPr>
        <w:t xml:space="preserve">дни за весь период 2019 года, не производилось, что является нарушением </w:t>
      </w:r>
    </w:p>
    <w:p w:rsidR="00630717" w:rsidRPr="005D7D3C" w:rsidRDefault="00630717" w:rsidP="005D7D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D7D3C">
        <w:rPr>
          <w:rFonts w:ascii="Liberation Serif" w:hAnsi="Liberation Serif" w:cs="Liberation Serif"/>
          <w:sz w:val="28"/>
          <w:szCs w:val="28"/>
        </w:rPr>
        <w:t>ТК РФ ст.153. В ходе проверки нет возможности сделать перерасчет</w:t>
      </w:r>
    </w:p>
    <w:p w:rsidR="00630717" w:rsidRPr="005D7D3C" w:rsidRDefault="00630717" w:rsidP="005D7D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D7D3C">
        <w:rPr>
          <w:rFonts w:ascii="Liberation Serif" w:hAnsi="Liberation Serif" w:cs="Liberation Serif"/>
          <w:sz w:val="28"/>
          <w:szCs w:val="28"/>
        </w:rPr>
        <w:t xml:space="preserve">начисленной заработной платы вахтерам, в соответствии со ст. 153 ТК РФ, т.к. </w:t>
      </w:r>
    </w:p>
    <w:p w:rsidR="00630717" w:rsidRPr="005D7D3C" w:rsidRDefault="00630717" w:rsidP="005D7D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D7D3C">
        <w:rPr>
          <w:rFonts w:ascii="Liberation Serif" w:hAnsi="Liberation Serif" w:cs="Liberation Serif"/>
          <w:sz w:val="28"/>
          <w:szCs w:val="28"/>
        </w:rPr>
        <w:t xml:space="preserve">отсутствуют </w:t>
      </w:r>
      <w:proofErr w:type="gramStart"/>
      <w:r w:rsidRPr="005D7D3C">
        <w:rPr>
          <w:rFonts w:ascii="Liberation Serif" w:hAnsi="Liberation Serif" w:cs="Liberation Serif"/>
          <w:sz w:val="28"/>
          <w:szCs w:val="28"/>
        </w:rPr>
        <w:t xml:space="preserve">( </w:t>
      </w:r>
      <w:proofErr w:type="gramEnd"/>
      <w:r w:rsidRPr="005D7D3C">
        <w:rPr>
          <w:rFonts w:ascii="Liberation Serif" w:hAnsi="Liberation Serif" w:cs="Liberation Serif"/>
          <w:sz w:val="28"/>
          <w:szCs w:val="28"/>
        </w:rPr>
        <w:t>к проверке не предоставлены) графики сменности работы.</w:t>
      </w:r>
    </w:p>
    <w:p w:rsidR="00630717" w:rsidRPr="005D7D3C" w:rsidRDefault="00630717" w:rsidP="005D7D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D7D3C">
        <w:rPr>
          <w:rFonts w:ascii="Liberation Serif" w:hAnsi="Liberation Serif"/>
          <w:sz w:val="28"/>
          <w:szCs w:val="28"/>
        </w:rPr>
        <w:t>-</w:t>
      </w:r>
      <w:r w:rsidRPr="005D7D3C">
        <w:rPr>
          <w:rFonts w:ascii="Liberation Serif" w:hAnsi="Liberation Serif" w:cs="Liberation Serif"/>
          <w:sz w:val="28"/>
          <w:szCs w:val="28"/>
        </w:rPr>
        <w:t xml:space="preserve"> в течение 2019 года по заявлениям работников Учреждения, директором</w:t>
      </w:r>
    </w:p>
    <w:p w:rsidR="00630717" w:rsidRPr="005D7D3C" w:rsidRDefault="00630717" w:rsidP="005D7D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D7D3C">
        <w:rPr>
          <w:rFonts w:ascii="Liberation Serif" w:hAnsi="Liberation Serif" w:cs="Liberation Serif"/>
          <w:sz w:val="28"/>
          <w:szCs w:val="28"/>
        </w:rPr>
        <w:t xml:space="preserve">  было дано разрешение выплаты материальной помощи с формулировкой</w:t>
      </w:r>
    </w:p>
    <w:p w:rsidR="00630717" w:rsidRPr="005D7D3C" w:rsidRDefault="00630717" w:rsidP="005D7D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D7D3C">
        <w:rPr>
          <w:rFonts w:ascii="Liberation Serif" w:hAnsi="Liberation Serif" w:cs="Liberation Serif"/>
          <w:sz w:val="28"/>
          <w:szCs w:val="28"/>
        </w:rPr>
        <w:t xml:space="preserve">  «Оказать материальную помощь, в связи с </w:t>
      </w:r>
      <w:proofErr w:type="gramStart"/>
      <w:r w:rsidRPr="005D7D3C">
        <w:rPr>
          <w:rFonts w:ascii="Liberation Serif" w:hAnsi="Liberation Serif" w:cs="Liberation Serif"/>
          <w:sz w:val="28"/>
          <w:szCs w:val="28"/>
        </w:rPr>
        <w:t>тяжелым</w:t>
      </w:r>
      <w:proofErr w:type="gramEnd"/>
      <w:r w:rsidRPr="005D7D3C">
        <w:rPr>
          <w:rFonts w:ascii="Liberation Serif" w:hAnsi="Liberation Serif" w:cs="Liberation Serif"/>
          <w:sz w:val="28"/>
          <w:szCs w:val="28"/>
        </w:rPr>
        <w:t xml:space="preserve"> материальным </w:t>
      </w:r>
    </w:p>
    <w:p w:rsidR="00630717" w:rsidRPr="005D7D3C" w:rsidRDefault="00630717" w:rsidP="005D7D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D7D3C">
        <w:rPr>
          <w:rFonts w:ascii="Liberation Serif" w:hAnsi="Liberation Serif" w:cs="Liberation Serif"/>
          <w:sz w:val="28"/>
          <w:szCs w:val="28"/>
        </w:rPr>
        <w:t xml:space="preserve">  положением». Данный вид материальной помощи не закреплен </w:t>
      </w:r>
      <w:proofErr w:type="gramStart"/>
      <w:r w:rsidRPr="005D7D3C">
        <w:rPr>
          <w:rFonts w:ascii="Liberation Serif" w:hAnsi="Liberation Serif" w:cs="Liberation Serif"/>
          <w:sz w:val="28"/>
          <w:szCs w:val="28"/>
        </w:rPr>
        <w:t>Коллективным</w:t>
      </w:r>
      <w:proofErr w:type="gramEnd"/>
      <w:r w:rsidRPr="005D7D3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30717" w:rsidRPr="005D7D3C" w:rsidRDefault="00630717" w:rsidP="005D7D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D7D3C">
        <w:rPr>
          <w:rFonts w:ascii="Liberation Serif" w:hAnsi="Liberation Serif" w:cs="Liberation Serif"/>
          <w:sz w:val="28"/>
          <w:szCs w:val="28"/>
        </w:rPr>
        <w:t xml:space="preserve">  договором от 20.03.2018г, что идет в разрез с Положением о порядке и условиях </w:t>
      </w:r>
    </w:p>
    <w:p w:rsidR="00630717" w:rsidRPr="005D7D3C" w:rsidRDefault="00630717" w:rsidP="005D7D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D7D3C">
        <w:rPr>
          <w:rFonts w:ascii="Liberation Serif" w:hAnsi="Liberation Serif" w:cs="Liberation Serif"/>
          <w:sz w:val="28"/>
          <w:szCs w:val="28"/>
        </w:rPr>
        <w:t xml:space="preserve">  применения стимулирующих выплат и материальной помощи работникам БУК </w:t>
      </w:r>
    </w:p>
    <w:p w:rsidR="00630717" w:rsidRPr="005D7D3C" w:rsidRDefault="00630717" w:rsidP="005D7D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D7D3C">
        <w:rPr>
          <w:rFonts w:ascii="Liberation Serif" w:hAnsi="Liberation Serif" w:cs="Liberation Serif"/>
          <w:sz w:val="28"/>
          <w:szCs w:val="28"/>
        </w:rPr>
        <w:t xml:space="preserve">  «</w:t>
      </w:r>
      <w:proofErr w:type="spellStart"/>
      <w:r w:rsidRPr="005D7D3C">
        <w:rPr>
          <w:rFonts w:ascii="Liberation Serif" w:hAnsi="Liberation Serif" w:cs="Liberation Serif"/>
          <w:sz w:val="28"/>
          <w:szCs w:val="28"/>
        </w:rPr>
        <w:t>Слободо-Туринское</w:t>
      </w:r>
      <w:proofErr w:type="spellEnd"/>
      <w:r w:rsidRPr="005D7D3C">
        <w:rPr>
          <w:rFonts w:ascii="Liberation Serif" w:hAnsi="Liberation Serif" w:cs="Liberation Serif"/>
          <w:sz w:val="28"/>
          <w:szCs w:val="28"/>
        </w:rPr>
        <w:t xml:space="preserve"> КДО», где одним из условий выплаты материальной </w:t>
      </w:r>
    </w:p>
    <w:p w:rsidR="00630717" w:rsidRPr="005D7D3C" w:rsidRDefault="00630717" w:rsidP="005D7D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D7D3C">
        <w:rPr>
          <w:rFonts w:ascii="Liberation Serif" w:hAnsi="Liberation Serif" w:cs="Liberation Serif"/>
          <w:sz w:val="28"/>
          <w:szCs w:val="28"/>
        </w:rPr>
        <w:t xml:space="preserve">  помощи является «тяжелое материальное положение». </w:t>
      </w:r>
    </w:p>
    <w:p w:rsidR="00630717" w:rsidRPr="005D7D3C" w:rsidRDefault="00630717" w:rsidP="005D7D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D7D3C">
        <w:rPr>
          <w:rFonts w:ascii="Liberation Serif" w:hAnsi="Liberation Serif" w:cs="Liberation Serif"/>
          <w:sz w:val="28"/>
          <w:szCs w:val="28"/>
        </w:rPr>
        <w:t xml:space="preserve">  Такой вид материальной помощи, выдан 13 сотрудникам Учреждения, </w:t>
      </w:r>
      <w:proofErr w:type="gramStart"/>
      <w:r w:rsidRPr="005D7D3C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Pr="005D7D3C">
        <w:rPr>
          <w:rFonts w:ascii="Liberation Serif" w:hAnsi="Liberation Serif" w:cs="Liberation Serif"/>
          <w:sz w:val="28"/>
          <w:szCs w:val="28"/>
        </w:rPr>
        <w:t xml:space="preserve"> общей</w:t>
      </w:r>
    </w:p>
    <w:p w:rsidR="00630717" w:rsidRPr="005D7D3C" w:rsidRDefault="00630717" w:rsidP="005D7D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D7D3C">
        <w:rPr>
          <w:rFonts w:ascii="Liberation Serif" w:hAnsi="Liberation Serif" w:cs="Liberation Serif"/>
          <w:sz w:val="28"/>
          <w:szCs w:val="28"/>
        </w:rPr>
        <w:t xml:space="preserve">  сумме он  составил-153 637,00 рублей.</w:t>
      </w:r>
    </w:p>
    <w:p w:rsidR="00630717" w:rsidRPr="005D7D3C" w:rsidRDefault="00630717" w:rsidP="005D7D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D7D3C">
        <w:rPr>
          <w:rFonts w:ascii="Liberation Serif" w:hAnsi="Liberation Serif" w:cs="Liberation Serif"/>
          <w:sz w:val="28"/>
          <w:szCs w:val="28"/>
        </w:rPr>
        <w:t xml:space="preserve">  На лечение выплачена материальная помощь 1 сотруднику Учреждения </w:t>
      </w:r>
      <w:proofErr w:type="gramStart"/>
      <w:r w:rsidRPr="005D7D3C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Pr="005D7D3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30717" w:rsidRPr="005D7D3C" w:rsidRDefault="00630717" w:rsidP="005D7D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D7D3C">
        <w:rPr>
          <w:rFonts w:ascii="Liberation Serif" w:hAnsi="Liberation Serif" w:cs="Liberation Serif"/>
          <w:sz w:val="28"/>
          <w:szCs w:val="28"/>
        </w:rPr>
        <w:t xml:space="preserve">  </w:t>
      </w:r>
      <w:proofErr w:type="gramStart"/>
      <w:r w:rsidRPr="005D7D3C">
        <w:rPr>
          <w:rFonts w:ascii="Liberation Serif" w:hAnsi="Liberation Serif" w:cs="Liberation Serif"/>
          <w:sz w:val="28"/>
          <w:szCs w:val="28"/>
        </w:rPr>
        <w:t>размере</w:t>
      </w:r>
      <w:proofErr w:type="gramEnd"/>
      <w:r w:rsidRPr="005D7D3C">
        <w:rPr>
          <w:rFonts w:ascii="Liberation Serif" w:hAnsi="Liberation Serif" w:cs="Liberation Serif"/>
          <w:sz w:val="28"/>
          <w:szCs w:val="28"/>
        </w:rPr>
        <w:t xml:space="preserve"> 36 095,34 руб. без приложения документов, подтверждающих </w:t>
      </w:r>
    </w:p>
    <w:p w:rsidR="00630717" w:rsidRPr="005D7D3C" w:rsidRDefault="00630717" w:rsidP="005D7D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D7D3C">
        <w:rPr>
          <w:rFonts w:ascii="Liberation Serif" w:hAnsi="Liberation Serif" w:cs="Liberation Serif"/>
          <w:sz w:val="28"/>
          <w:szCs w:val="28"/>
        </w:rPr>
        <w:t xml:space="preserve">  произведенные расходы. Материальная помощь, на </w:t>
      </w:r>
      <w:proofErr w:type="spellStart"/>
      <w:proofErr w:type="gramStart"/>
      <w:r w:rsidRPr="005D7D3C">
        <w:rPr>
          <w:rFonts w:ascii="Liberation Serif" w:hAnsi="Liberation Serif" w:cs="Liberation Serif"/>
          <w:sz w:val="28"/>
          <w:szCs w:val="28"/>
        </w:rPr>
        <w:t>санаторно</w:t>
      </w:r>
      <w:proofErr w:type="spellEnd"/>
      <w:r w:rsidRPr="005D7D3C">
        <w:rPr>
          <w:rFonts w:ascii="Liberation Serif" w:hAnsi="Liberation Serif" w:cs="Liberation Serif"/>
          <w:sz w:val="28"/>
          <w:szCs w:val="28"/>
        </w:rPr>
        <w:t>- курортное</w:t>
      </w:r>
      <w:proofErr w:type="gramEnd"/>
      <w:r w:rsidRPr="005D7D3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30717" w:rsidRPr="005D7D3C" w:rsidRDefault="00630717" w:rsidP="005D7D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D7D3C">
        <w:rPr>
          <w:rFonts w:ascii="Liberation Serif" w:hAnsi="Liberation Serif" w:cs="Liberation Serif"/>
          <w:sz w:val="28"/>
          <w:szCs w:val="28"/>
        </w:rPr>
        <w:t xml:space="preserve">  лечение, </w:t>
      </w:r>
      <w:proofErr w:type="gramStart"/>
      <w:r w:rsidRPr="005D7D3C">
        <w:rPr>
          <w:rFonts w:ascii="Liberation Serif" w:hAnsi="Liberation Serif" w:cs="Liberation Serif"/>
          <w:sz w:val="28"/>
          <w:szCs w:val="28"/>
        </w:rPr>
        <w:t>выплачена</w:t>
      </w:r>
      <w:proofErr w:type="gramEnd"/>
      <w:r w:rsidRPr="005D7D3C">
        <w:rPr>
          <w:rFonts w:ascii="Liberation Serif" w:hAnsi="Liberation Serif" w:cs="Liberation Serif"/>
          <w:sz w:val="28"/>
          <w:szCs w:val="28"/>
        </w:rPr>
        <w:t xml:space="preserve"> 1 сотруднику Учреждения в размере 10 920,00 руб. без</w:t>
      </w:r>
    </w:p>
    <w:p w:rsidR="00630717" w:rsidRPr="005D7D3C" w:rsidRDefault="00630717" w:rsidP="005D7D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D7D3C">
        <w:rPr>
          <w:rFonts w:ascii="Liberation Serif" w:hAnsi="Liberation Serif" w:cs="Liberation Serif"/>
          <w:sz w:val="28"/>
          <w:szCs w:val="28"/>
        </w:rPr>
        <w:lastRenderedPageBreak/>
        <w:t xml:space="preserve">  приложения документов, подтверждающих произведенные расходы.</w:t>
      </w:r>
    </w:p>
    <w:p w:rsidR="00630717" w:rsidRPr="005D7D3C" w:rsidRDefault="00630717" w:rsidP="005D7D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D7D3C">
        <w:rPr>
          <w:rFonts w:ascii="Liberation Serif" w:hAnsi="Liberation Serif" w:cs="Liberation Serif"/>
          <w:sz w:val="28"/>
          <w:szCs w:val="28"/>
        </w:rPr>
        <w:t xml:space="preserve">    Всего необоснованно выплачено материальной помощи в сумме 200 720,00 </w:t>
      </w:r>
    </w:p>
    <w:p w:rsidR="00630717" w:rsidRPr="005D7D3C" w:rsidRDefault="00630717" w:rsidP="005D7D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D7D3C">
        <w:rPr>
          <w:rFonts w:ascii="Liberation Serif" w:hAnsi="Liberation Serif" w:cs="Liberation Serif"/>
          <w:sz w:val="28"/>
          <w:szCs w:val="28"/>
        </w:rPr>
        <w:t xml:space="preserve">    руб., перечислено страховых взносов 30,2%-42 497,44 руб.</w:t>
      </w:r>
    </w:p>
    <w:p w:rsidR="00630717" w:rsidRPr="005D7D3C" w:rsidRDefault="00630717" w:rsidP="005D7D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5D7D3C">
        <w:rPr>
          <w:rFonts w:ascii="Liberation Serif" w:hAnsi="Liberation Serif" w:cs="Liberation Serif"/>
          <w:sz w:val="28"/>
          <w:szCs w:val="28"/>
        </w:rPr>
        <w:t>Коллективным договором от 20.03.2018г. ч.4 «Виды, показатели и условия</w:t>
      </w:r>
    </w:p>
    <w:p w:rsidR="00630717" w:rsidRPr="005D7D3C" w:rsidRDefault="00630717" w:rsidP="005D7D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D7D3C">
        <w:rPr>
          <w:rFonts w:ascii="Liberation Serif" w:hAnsi="Liberation Serif" w:cs="Liberation Serif"/>
          <w:sz w:val="28"/>
          <w:szCs w:val="28"/>
        </w:rPr>
        <w:t>премирования» п.4.1 предусмотрено премирование работников сверх основного   заработка в целях поощрения при наличии бюджетных средств до 100% оклада.</w:t>
      </w:r>
    </w:p>
    <w:p w:rsidR="00630717" w:rsidRPr="005D7D3C" w:rsidRDefault="00630717" w:rsidP="005D7D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5D7D3C">
        <w:rPr>
          <w:rFonts w:ascii="Liberation Serif" w:hAnsi="Liberation Serif" w:cs="Liberation Serif"/>
          <w:sz w:val="28"/>
          <w:szCs w:val="28"/>
        </w:rPr>
        <w:t>В декабре месяце 2019 года приказами директора Учреждения от 23.12.2019г. №226-К,227-К; 228-К, начислена и выплачена премия по итогам работы за год за качественное выполнение своих обязанностей в сумме 1 194 639,29 рублей, кратность начисленной и выданной премии варьировалась, по сотрудникам Учреждения, от 1,59 до 5,3 окладов, что идет в нарушение п.4.1 Коллективного договора.</w:t>
      </w:r>
      <w:proofErr w:type="gramEnd"/>
    </w:p>
    <w:p w:rsidR="00630717" w:rsidRPr="005D7D3C" w:rsidRDefault="00630717" w:rsidP="005D7D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5D7D3C">
        <w:rPr>
          <w:rFonts w:ascii="Liberation Serif" w:hAnsi="Liberation Serif" w:cs="Liberation Serif"/>
          <w:sz w:val="28"/>
          <w:szCs w:val="28"/>
        </w:rPr>
        <w:t xml:space="preserve">В нарушение  Постановления Правительства Свердловской области </w:t>
      </w:r>
      <w:proofErr w:type="gramStart"/>
      <w:r w:rsidRPr="005D7D3C">
        <w:rPr>
          <w:rFonts w:ascii="Liberation Serif" w:hAnsi="Liberation Serif" w:cs="Liberation Serif"/>
          <w:sz w:val="28"/>
          <w:szCs w:val="28"/>
        </w:rPr>
        <w:t>от</w:t>
      </w:r>
      <w:proofErr w:type="gramEnd"/>
      <w:r w:rsidRPr="005D7D3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30717" w:rsidRPr="005D7D3C" w:rsidRDefault="00630717" w:rsidP="005D7D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D7D3C">
        <w:rPr>
          <w:rFonts w:ascii="Liberation Serif" w:hAnsi="Liberation Serif" w:cs="Liberation Serif"/>
          <w:sz w:val="28"/>
          <w:szCs w:val="28"/>
        </w:rPr>
        <w:t>21.02.2018г. №78-ПП превышена предельная доля оплаты труда работников административно-управленческого и вспомогательного персонала в фонде оплаты труда учреждения культуры.</w:t>
      </w:r>
    </w:p>
    <w:p w:rsidR="00365580" w:rsidRPr="005D7D3C" w:rsidRDefault="00365580" w:rsidP="005D7D3C">
      <w:pPr>
        <w:pStyle w:val="ac"/>
        <w:spacing w:after="0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912DB7" w:rsidRPr="005D7D3C" w:rsidRDefault="00912DB7" w:rsidP="005D7D3C">
      <w:pPr>
        <w:pStyle w:val="a9"/>
        <w:rPr>
          <w:rFonts w:ascii="Liberation Serif" w:hAnsi="Liberation Serif"/>
          <w:sz w:val="28"/>
          <w:szCs w:val="28"/>
        </w:rPr>
      </w:pPr>
    </w:p>
    <w:sectPr w:rsidR="00912DB7" w:rsidRPr="005D7D3C" w:rsidSect="00365580">
      <w:footerReference w:type="default" r:id="rId15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CAE" w:rsidRDefault="004D5CAE" w:rsidP="00862BD9">
      <w:pPr>
        <w:spacing w:after="0" w:line="240" w:lineRule="auto"/>
      </w:pPr>
      <w:r>
        <w:separator/>
      </w:r>
    </w:p>
  </w:endnote>
  <w:endnote w:type="continuationSeparator" w:id="0">
    <w:p w:rsidR="004D5CAE" w:rsidRDefault="004D5CAE" w:rsidP="0086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500"/>
    </w:sdtPr>
    <w:sdtContent>
      <w:p w:rsidR="001A7C73" w:rsidRDefault="002B1755">
        <w:pPr>
          <w:pStyle w:val="af0"/>
          <w:jc w:val="center"/>
        </w:pPr>
        <w:fldSimple w:instr=" PAGE   \* MERGEFORMAT ">
          <w:r w:rsidR="00D32D09">
            <w:rPr>
              <w:noProof/>
            </w:rPr>
            <w:t>9</w:t>
          </w:r>
        </w:fldSimple>
      </w:p>
    </w:sdtContent>
  </w:sdt>
  <w:p w:rsidR="001A7C73" w:rsidRDefault="001A7C7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CAE" w:rsidRDefault="004D5CAE" w:rsidP="00862BD9">
      <w:pPr>
        <w:spacing w:after="0" w:line="240" w:lineRule="auto"/>
      </w:pPr>
      <w:r>
        <w:separator/>
      </w:r>
    </w:p>
  </w:footnote>
  <w:footnote w:type="continuationSeparator" w:id="0">
    <w:p w:rsidR="004D5CAE" w:rsidRDefault="004D5CAE" w:rsidP="00862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3B4"/>
    <w:multiLevelType w:val="hybridMultilevel"/>
    <w:tmpl w:val="8BD86E86"/>
    <w:lvl w:ilvl="0" w:tplc="85A6C9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80258C3"/>
    <w:multiLevelType w:val="hybridMultilevel"/>
    <w:tmpl w:val="8732ED14"/>
    <w:lvl w:ilvl="0" w:tplc="AE1E5BF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79"/>
        </w:tabs>
        <w:ind w:left="107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99"/>
        </w:tabs>
        <w:ind w:left="179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39"/>
        </w:tabs>
        <w:ind w:left="323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59"/>
        </w:tabs>
        <w:ind w:left="395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99"/>
        </w:tabs>
        <w:ind w:left="539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19"/>
        </w:tabs>
        <w:ind w:left="6119" w:hanging="360"/>
      </w:pPr>
    </w:lvl>
  </w:abstractNum>
  <w:abstractNum w:abstractNumId="2">
    <w:nsid w:val="25137B75"/>
    <w:multiLevelType w:val="hybridMultilevel"/>
    <w:tmpl w:val="086A0DA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7377CAC"/>
    <w:multiLevelType w:val="hybridMultilevel"/>
    <w:tmpl w:val="6A163538"/>
    <w:lvl w:ilvl="0" w:tplc="6764DC4A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3DF10E75"/>
    <w:multiLevelType w:val="hybridMultilevel"/>
    <w:tmpl w:val="84A41ED4"/>
    <w:lvl w:ilvl="0" w:tplc="1550F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7286C"/>
    <w:multiLevelType w:val="hybridMultilevel"/>
    <w:tmpl w:val="A2505CCE"/>
    <w:lvl w:ilvl="0" w:tplc="041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2CC2A49"/>
    <w:multiLevelType w:val="hybridMultilevel"/>
    <w:tmpl w:val="ECDC45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5BEF1BA2"/>
    <w:multiLevelType w:val="hybridMultilevel"/>
    <w:tmpl w:val="EA22C3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16319"/>
    <w:multiLevelType w:val="hybridMultilevel"/>
    <w:tmpl w:val="01347E4E"/>
    <w:lvl w:ilvl="0" w:tplc="6764DC4A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79D47D38"/>
    <w:multiLevelType w:val="hybridMultilevel"/>
    <w:tmpl w:val="4594C7D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0C0"/>
    <w:rsid w:val="000012D2"/>
    <w:rsid w:val="000226EA"/>
    <w:rsid w:val="0004376D"/>
    <w:rsid w:val="000679D7"/>
    <w:rsid w:val="000A0FB4"/>
    <w:rsid w:val="0011287E"/>
    <w:rsid w:val="001164CF"/>
    <w:rsid w:val="00154E28"/>
    <w:rsid w:val="00173894"/>
    <w:rsid w:val="001A7C73"/>
    <w:rsid w:val="001C6C04"/>
    <w:rsid w:val="001E01DF"/>
    <w:rsid w:val="002431F0"/>
    <w:rsid w:val="002B1755"/>
    <w:rsid w:val="00335E57"/>
    <w:rsid w:val="00365580"/>
    <w:rsid w:val="00373C3C"/>
    <w:rsid w:val="00393FB0"/>
    <w:rsid w:val="003F09AC"/>
    <w:rsid w:val="003F2B66"/>
    <w:rsid w:val="0042332F"/>
    <w:rsid w:val="0046472D"/>
    <w:rsid w:val="004D5CAE"/>
    <w:rsid w:val="005161E7"/>
    <w:rsid w:val="00552306"/>
    <w:rsid w:val="00552416"/>
    <w:rsid w:val="005543E6"/>
    <w:rsid w:val="00565A23"/>
    <w:rsid w:val="00585384"/>
    <w:rsid w:val="005C4651"/>
    <w:rsid w:val="005D7D3C"/>
    <w:rsid w:val="006062C1"/>
    <w:rsid w:val="006222D5"/>
    <w:rsid w:val="00630717"/>
    <w:rsid w:val="00673ED0"/>
    <w:rsid w:val="00673F64"/>
    <w:rsid w:val="00676E27"/>
    <w:rsid w:val="006A437E"/>
    <w:rsid w:val="006A4CEB"/>
    <w:rsid w:val="006E3199"/>
    <w:rsid w:val="007B7670"/>
    <w:rsid w:val="007E7893"/>
    <w:rsid w:val="00826F11"/>
    <w:rsid w:val="00852600"/>
    <w:rsid w:val="00853967"/>
    <w:rsid w:val="008551A1"/>
    <w:rsid w:val="00862BD9"/>
    <w:rsid w:val="008739A5"/>
    <w:rsid w:val="00880CB1"/>
    <w:rsid w:val="008C3A64"/>
    <w:rsid w:val="00912DB7"/>
    <w:rsid w:val="00931C87"/>
    <w:rsid w:val="00976208"/>
    <w:rsid w:val="00984360"/>
    <w:rsid w:val="009C1334"/>
    <w:rsid w:val="00A17EA3"/>
    <w:rsid w:val="00AB5A43"/>
    <w:rsid w:val="00AD240E"/>
    <w:rsid w:val="00B11D12"/>
    <w:rsid w:val="00B55D17"/>
    <w:rsid w:val="00B61F46"/>
    <w:rsid w:val="00BA56D7"/>
    <w:rsid w:val="00BC2150"/>
    <w:rsid w:val="00BC21CC"/>
    <w:rsid w:val="00BD5436"/>
    <w:rsid w:val="00BE0BBE"/>
    <w:rsid w:val="00C015EA"/>
    <w:rsid w:val="00C533F9"/>
    <w:rsid w:val="00C63A2D"/>
    <w:rsid w:val="00CA79BA"/>
    <w:rsid w:val="00CB3267"/>
    <w:rsid w:val="00CD39AA"/>
    <w:rsid w:val="00D244D5"/>
    <w:rsid w:val="00D32D09"/>
    <w:rsid w:val="00D55542"/>
    <w:rsid w:val="00D61AA4"/>
    <w:rsid w:val="00D84EAA"/>
    <w:rsid w:val="00DA13DE"/>
    <w:rsid w:val="00E04C94"/>
    <w:rsid w:val="00E93323"/>
    <w:rsid w:val="00ED0302"/>
    <w:rsid w:val="00EF10EF"/>
    <w:rsid w:val="00F24D5A"/>
    <w:rsid w:val="00F400C0"/>
    <w:rsid w:val="00F51E0C"/>
    <w:rsid w:val="00FD3141"/>
    <w:rsid w:val="00FD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C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141"/>
    <w:pPr>
      <w:keepNext/>
      <w:spacing w:after="0" w:line="24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7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0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F40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C2150"/>
    <w:pPr>
      <w:ind w:left="720"/>
      <w:contextualSpacing/>
    </w:pPr>
  </w:style>
  <w:style w:type="character" w:customStyle="1" w:styleId="a5">
    <w:name w:val="Основной текст_"/>
    <w:basedOn w:val="a0"/>
    <w:link w:val="21"/>
    <w:uiPriority w:val="99"/>
    <w:locked/>
    <w:rsid w:val="00BC21CC"/>
    <w:rPr>
      <w:spacing w:val="-3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BC21CC"/>
    <w:pPr>
      <w:widowControl w:val="0"/>
      <w:shd w:val="clear" w:color="auto" w:fill="FFFFFF"/>
      <w:spacing w:before="480" w:after="600" w:line="240" w:lineRule="atLeast"/>
    </w:pPr>
    <w:rPr>
      <w:rFonts w:asciiTheme="minorHAnsi" w:eastAsiaTheme="minorHAnsi" w:hAnsiTheme="minorHAnsi" w:cstheme="minorBidi"/>
      <w:spacing w:val="-3"/>
      <w:shd w:val="clear" w:color="auto" w:fill="FFFFFF"/>
      <w:lang w:eastAsia="en-US"/>
    </w:rPr>
  </w:style>
  <w:style w:type="paragraph" w:styleId="3">
    <w:name w:val="List 3"/>
    <w:basedOn w:val="a"/>
    <w:uiPriority w:val="99"/>
    <w:rsid w:val="00C63A2D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6">
    <w:name w:val="Normal (Web)"/>
    <w:basedOn w:val="a"/>
    <w:link w:val="a7"/>
    <w:uiPriority w:val="99"/>
    <w:unhideWhenUsed/>
    <w:rsid w:val="00C63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22"/>
    <w:qFormat/>
    <w:rsid w:val="00C63A2D"/>
    <w:rPr>
      <w:b/>
      <w:bCs/>
    </w:rPr>
  </w:style>
  <w:style w:type="character" w:customStyle="1" w:styleId="a7">
    <w:name w:val="Обычный (веб) Знак"/>
    <w:basedOn w:val="a0"/>
    <w:link w:val="a6"/>
    <w:rsid w:val="00C63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FD7B85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FD7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"/>
    <w:basedOn w:val="a"/>
    <w:uiPriority w:val="99"/>
    <w:unhideWhenUsed/>
    <w:rsid w:val="00FD7B85"/>
    <w:pPr>
      <w:ind w:left="283" w:hanging="283"/>
      <w:contextualSpacing/>
    </w:pPr>
  </w:style>
  <w:style w:type="paragraph" w:styleId="ac">
    <w:name w:val="Body Text First Indent"/>
    <w:basedOn w:val="a9"/>
    <w:link w:val="ad"/>
    <w:uiPriority w:val="99"/>
    <w:rsid w:val="00FD7B85"/>
    <w:pPr>
      <w:spacing w:after="120"/>
      <w:ind w:firstLine="210"/>
      <w:jc w:val="left"/>
    </w:pPr>
  </w:style>
  <w:style w:type="character" w:customStyle="1" w:styleId="ad">
    <w:name w:val="Красная строка Знак"/>
    <w:basedOn w:val="aa"/>
    <w:link w:val="ac"/>
    <w:uiPriority w:val="99"/>
    <w:rsid w:val="00FD7B85"/>
  </w:style>
  <w:style w:type="paragraph" w:styleId="22">
    <w:name w:val="List 2"/>
    <w:basedOn w:val="a"/>
    <w:uiPriority w:val="99"/>
    <w:unhideWhenUsed/>
    <w:rsid w:val="00673ED0"/>
    <w:pPr>
      <w:ind w:left="566" w:hanging="283"/>
      <w:contextualSpacing/>
    </w:pPr>
  </w:style>
  <w:style w:type="paragraph" w:customStyle="1" w:styleId="11">
    <w:name w:val="Без интервала1"/>
    <w:uiPriority w:val="99"/>
    <w:rsid w:val="0067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86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62BD9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86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62BD9"/>
    <w:rPr>
      <w:rFonts w:ascii="Calibri" w:eastAsia="Times New Roman" w:hAnsi="Calibri" w:cs="Times New Roman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FD314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FD314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D3141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styleId="af4">
    <w:name w:val="Hyperlink"/>
    <w:basedOn w:val="a0"/>
    <w:uiPriority w:val="99"/>
    <w:rsid w:val="00FD3141"/>
    <w:rPr>
      <w:color w:val="0000FF"/>
      <w:u w:val="single"/>
    </w:rPr>
  </w:style>
  <w:style w:type="paragraph" w:customStyle="1" w:styleId="formattext">
    <w:name w:val="formattext"/>
    <w:basedOn w:val="a"/>
    <w:rsid w:val="00FD3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Indent">
    <w:name w:val="BodyTextIndent"/>
    <w:basedOn w:val="a"/>
    <w:rsid w:val="0046472D"/>
    <w:pPr>
      <w:spacing w:after="0" w:line="240" w:lineRule="auto"/>
      <w:ind w:firstLine="567"/>
    </w:pPr>
    <w:rPr>
      <w:rFonts w:ascii="Arial" w:hAnsi="Arial"/>
      <w:sz w:val="24"/>
      <w:szCs w:val="20"/>
    </w:rPr>
  </w:style>
  <w:style w:type="paragraph" w:customStyle="1" w:styleId="BodyTextIndent3">
    <w:name w:val="BodyTextIndent3"/>
    <w:basedOn w:val="a"/>
    <w:rsid w:val="0046472D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AD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D24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C01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8">
    <w:name w:val="font_8"/>
    <w:basedOn w:val="a"/>
    <w:rsid w:val="003655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lor30">
    <w:name w:val="color_30"/>
    <w:basedOn w:val="a0"/>
    <w:rsid w:val="00365580"/>
  </w:style>
  <w:style w:type="character" w:customStyle="1" w:styleId="20">
    <w:name w:val="Заголовок 2 Знак"/>
    <w:basedOn w:val="a0"/>
    <w:link w:val="2"/>
    <w:uiPriority w:val="99"/>
    <w:semiHidden/>
    <w:rsid w:val="006307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First Indent 2"/>
    <w:basedOn w:val="af2"/>
    <w:link w:val="24"/>
    <w:uiPriority w:val="99"/>
    <w:rsid w:val="00630717"/>
    <w:pPr>
      <w:spacing w:line="240" w:lineRule="auto"/>
      <w:ind w:firstLine="210"/>
    </w:pPr>
    <w:rPr>
      <w:rFonts w:ascii="Times New Roman" w:hAnsi="Times New Roman"/>
      <w:sz w:val="20"/>
      <w:szCs w:val="20"/>
    </w:rPr>
  </w:style>
  <w:style w:type="character" w:customStyle="1" w:styleId="24">
    <w:name w:val="Красная строка 2 Знак"/>
    <w:basedOn w:val="af3"/>
    <w:link w:val="23"/>
    <w:uiPriority w:val="99"/>
    <w:rsid w:val="00630717"/>
    <w:rPr>
      <w:rFonts w:ascii="Times New Roman" w:hAnsi="Times New Roman"/>
      <w:sz w:val="20"/>
      <w:szCs w:val="20"/>
    </w:rPr>
  </w:style>
  <w:style w:type="character" w:customStyle="1" w:styleId="extended-textshort">
    <w:name w:val="extended-text__short"/>
    <w:basedOn w:val="a0"/>
    <w:rsid w:val="00630717"/>
  </w:style>
  <w:style w:type="character" w:customStyle="1" w:styleId="hl">
    <w:name w:val="hl"/>
    <w:basedOn w:val="a0"/>
    <w:rsid w:val="00630717"/>
  </w:style>
  <w:style w:type="character" w:styleId="af7">
    <w:name w:val="FollowedHyperlink"/>
    <w:basedOn w:val="a0"/>
    <w:uiPriority w:val="99"/>
    <w:semiHidden/>
    <w:unhideWhenUsed/>
    <w:rsid w:val="006307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A45229CE4AC30CCB4B8FF05F39958B4ED00556BD2FD7C26E4CB8C8B73068AA6DBBB3872A1CF7758FC171333905731F01BDB476D66C7855e2c0G" TargetMode="External"/><Relationship Id="rId13" Type="http://schemas.openxmlformats.org/officeDocument/2006/relationships/hyperlink" Target="https://login.consultant.ru/link/?req=doc&amp;base=QUEST&amp;n=170429&amp;dst=4294967295&amp;demo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80849/f7ee959fd36b5699076b35abf4f52c5c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81733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ase.garant.ru/12181735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A45229CE4AC30CCB4B8FF05F39958B4ED00557B823D7C26E4CB8C8B73068AA6DBBB3872A1EF57880C171333905731F01BDB476D66C7855e2c0G" TargetMode="External"/><Relationship Id="rId14" Type="http://schemas.openxmlformats.org/officeDocument/2006/relationships/hyperlink" Target="https://login.consultant.ru/link/?req=doc&amp;base=QUEST&amp;n=145857&amp;dst=4294967295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3B1B7-DDD8-4C7C-AE92-AE674666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9</Pages>
  <Words>3432</Words>
  <Characters>19568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SidorovaEL</dc:creator>
  <cp:keywords/>
  <dc:description/>
  <cp:lastModifiedBy>SidorovaEL</cp:lastModifiedBy>
  <cp:revision>35</cp:revision>
  <cp:lastPrinted>2019-09-05T05:24:00Z</cp:lastPrinted>
  <dcterms:created xsi:type="dcterms:W3CDTF">2019-04-24T10:22:00Z</dcterms:created>
  <dcterms:modified xsi:type="dcterms:W3CDTF">2021-02-12T07:53:00Z</dcterms:modified>
</cp:coreProperties>
</file>