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EB" w:rsidRPr="00EB67D9" w:rsidRDefault="00EF33EB" w:rsidP="002113EE">
      <w:pPr>
        <w:spacing w:line="240" w:lineRule="atLeast"/>
        <w:mirrorIndents/>
        <w:jc w:val="center"/>
        <w:rPr>
          <w:rFonts w:ascii="Liberation Serif" w:hAnsi="Liberation Serif"/>
          <w:b/>
          <w:sz w:val="28"/>
          <w:szCs w:val="28"/>
        </w:rPr>
      </w:pPr>
      <w:r w:rsidRPr="00EB67D9">
        <w:rPr>
          <w:rFonts w:ascii="Liberation Serif" w:hAnsi="Liberation Serif"/>
          <w:b/>
          <w:sz w:val="28"/>
          <w:szCs w:val="28"/>
        </w:rPr>
        <w:t>Пояснительная записка</w:t>
      </w:r>
    </w:p>
    <w:p w:rsidR="00EF33EB" w:rsidRPr="00EB67D9" w:rsidRDefault="00EF33EB" w:rsidP="00053A82">
      <w:pPr>
        <w:spacing w:line="240" w:lineRule="atLeast"/>
        <w:ind w:firstLine="709"/>
        <w:mirrorIndents/>
        <w:jc w:val="center"/>
        <w:rPr>
          <w:rFonts w:ascii="Liberation Serif" w:hAnsi="Liberation Serif"/>
          <w:b/>
          <w:sz w:val="28"/>
          <w:szCs w:val="28"/>
        </w:rPr>
      </w:pPr>
      <w:r w:rsidRPr="00EB67D9">
        <w:rPr>
          <w:rFonts w:ascii="Liberation Serif" w:hAnsi="Liberation Serif"/>
          <w:b/>
          <w:sz w:val="28"/>
          <w:szCs w:val="28"/>
        </w:rPr>
        <w:t>к отчету о результатах проведения финансовым управлением администрации Слободо-Туринского муниципального района контрольных мероприятий при осуществлении полномочий по внутреннему муниципальному финансовому контролю за 20</w:t>
      </w:r>
      <w:r w:rsidR="000A604E" w:rsidRPr="00EB67D9">
        <w:rPr>
          <w:rFonts w:ascii="Liberation Serif" w:hAnsi="Liberation Serif"/>
          <w:b/>
          <w:sz w:val="28"/>
          <w:szCs w:val="28"/>
        </w:rPr>
        <w:t>2</w:t>
      </w:r>
      <w:r w:rsidR="004E5A7D" w:rsidRPr="00EB67D9">
        <w:rPr>
          <w:rFonts w:ascii="Liberation Serif" w:hAnsi="Liberation Serif"/>
          <w:b/>
          <w:sz w:val="28"/>
          <w:szCs w:val="28"/>
        </w:rPr>
        <w:t>2</w:t>
      </w:r>
      <w:r w:rsidRPr="00EB67D9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EF33EB" w:rsidRPr="00EB67D9" w:rsidRDefault="00EF33EB" w:rsidP="00053A82">
      <w:pPr>
        <w:spacing w:line="240" w:lineRule="atLeast"/>
        <w:ind w:firstLine="709"/>
        <w:mirrorIndents/>
        <w:jc w:val="both"/>
        <w:rPr>
          <w:rFonts w:ascii="Liberation Serif" w:hAnsi="Liberation Serif"/>
          <w:b/>
          <w:sz w:val="28"/>
          <w:szCs w:val="28"/>
        </w:rPr>
      </w:pPr>
    </w:p>
    <w:p w:rsidR="00EF33EB" w:rsidRDefault="00191541" w:rsidP="00053A82">
      <w:pPr>
        <w:tabs>
          <w:tab w:val="left" w:pos="142"/>
        </w:tabs>
        <w:spacing w:line="240" w:lineRule="atLeast"/>
        <w:ind w:left="360" w:firstLine="709"/>
        <w:mirrorIndents/>
        <w:jc w:val="both"/>
        <w:rPr>
          <w:rFonts w:ascii="Liberation Serif" w:hAnsi="Liberation Serif"/>
          <w:b/>
          <w:sz w:val="28"/>
          <w:szCs w:val="28"/>
        </w:rPr>
      </w:pPr>
      <w:r w:rsidRPr="00EB67D9">
        <w:rPr>
          <w:rFonts w:ascii="Liberation Serif" w:hAnsi="Liberation Serif"/>
          <w:b/>
          <w:sz w:val="28"/>
          <w:szCs w:val="28"/>
        </w:rPr>
        <w:t xml:space="preserve">                                             </w:t>
      </w:r>
      <w:r w:rsidR="00EF33EB" w:rsidRPr="00EB67D9">
        <w:rPr>
          <w:rFonts w:ascii="Liberation Serif" w:hAnsi="Liberation Serif"/>
          <w:b/>
          <w:sz w:val="28"/>
          <w:szCs w:val="28"/>
        </w:rPr>
        <w:t>Общая часть</w:t>
      </w:r>
    </w:p>
    <w:p w:rsidR="00EB67D9" w:rsidRPr="00EB67D9" w:rsidRDefault="00EB67D9" w:rsidP="00053A82">
      <w:pPr>
        <w:tabs>
          <w:tab w:val="left" w:pos="142"/>
        </w:tabs>
        <w:spacing w:line="240" w:lineRule="atLeast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3568AD" w:rsidRPr="00EB67D9" w:rsidRDefault="00EF33EB" w:rsidP="00412834">
      <w:pPr>
        <w:spacing w:line="240" w:lineRule="atLeast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>Финансовое управление администрации Слободо-Туринского муниципального района (далее – финансовое управление) осуществляет свои полномочия по внутреннему муниципальному финансовому контролю в  соответствии со статьей 269.2  Бюджетного кодекса Российской Федерации, частью 8 статьи 99 Федерального закона от 05.04.2013 №</w:t>
      </w:r>
      <w:r w:rsidR="00EB67D9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Pr="00EB67D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>Решени</w:t>
      </w:r>
      <w:r w:rsidR="00956732" w:rsidRPr="00EB67D9">
        <w:rPr>
          <w:rFonts w:ascii="Liberation Serif" w:hAnsi="Liberation Serif"/>
          <w:sz w:val="28"/>
          <w:szCs w:val="28"/>
        </w:rPr>
        <w:t>ем</w:t>
      </w:r>
      <w:r w:rsidRPr="00EB67D9">
        <w:rPr>
          <w:rFonts w:ascii="Liberation Serif" w:hAnsi="Liberation Serif"/>
          <w:sz w:val="28"/>
          <w:szCs w:val="28"/>
        </w:rPr>
        <w:t xml:space="preserve"> Думы Слободо-Туринского муниципального района от 21.02.2018г., №223 «Об утверждении Положения о Финансовом управлении администрации Слободо-Туринского муниципального района», </w:t>
      </w:r>
      <w:r w:rsidR="00956732" w:rsidRPr="00EB67D9">
        <w:rPr>
          <w:rFonts w:ascii="Liberation Serif" w:hAnsi="Liberation Serif"/>
          <w:sz w:val="28"/>
          <w:szCs w:val="28"/>
        </w:rPr>
        <w:t>в соответствии с Порядком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утвержденным постановлением администрации Слободо-Туринского муниципального района от 07.04.2020 № 157</w:t>
      </w:r>
      <w:r w:rsidR="002C7D43" w:rsidRPr="00EB67D9">
        <w:rPr>
          <w:rFonts w:ascii="Liberation Serif" w:hAnsi="Liberation Serif" w:cs="Liberation Serif"/>
          <w:sz w:val="28"/>
          <w:szCs w:val="28"/>
        </w:rPr>
        <w:t>.</w:t>
      </w:r>
      <w:r w:rsidR="003568AD" w:rsidRPr="00EB67D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F33EB" w:rsidRDefault="00EF33EB" w:rsidP="001B0DA0">
      <w:pPr>
        <w:spacing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EB67D9">
        <w:rPr>
          <w:rFonts w:ascii="Liberation Serif" w:hAnsi="Liberation Serif"/>
          <w:b/>
          <w:sz w:val="28"/>
          <w:szCs w:val="28"/>
        </w:rPr>
        <w:t>Основные направления деятельности финансового управления</w:t>
      </w:r>
      <w:r w:rsidR="003568AD" w:rsidRPr="00EB67D9">
        <w:rPr>
          <w:rFonts w:ascii="Liberation Serif" w:hAnsi="Liberation Serif"/>
          <w:b/>
          <w:sz w:val="28"/>
          <w:szCs w:val="28"/>
        </w:rPr>
        <w:t xml:space="preserve">, </w:t>
      </w:r>
      <w:r w:rsidR="00037DC6" w:rsidRPr="00EB67D9">
        <w:rPr>
          <w:rFonts w:ascii="Liberation Serif" w:hAnsi="Liberation Serif"/>
          <w:b/>
          <w:sz w:val="28"/>
          <w:szCs w:val="28"/>
        </w:rPr>
        <w:t>в части проведения внутреннего финансового контроля</w:t>
      </w:r>
      <w:r w:rsidRPr="00EB67D9">
        <w:rPr>
          <w:rFonts w:ascii="Liberation Serif" w:hAnsi="Liberation Serif"/>
          <w:b/>
          <w:sz w:val="28"/>
          <w:szCs w:val="28"/>
        </w:rPr>
        <w:t>.</w:t>
      </w:r>
    </w:p>
    <w:p w:rsidR="001B0DA0" w:rsidRPr="00EB67D9" w:rsidRDefault="001B0DA0" w:rsidP="001B0DA0">
      <w:pPr>
        <w:spacing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3568AD" w:rsidRPr="00EB67D9" w:rsidRDefault="00EF33EB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 xml:space="preserve">Финансовое управление при осуществлении </w:t>
      </w:r>
      <w:r w:rsidR="003568AD" w:rsidRPr="00EB67D9">
        <w:rPr>
          <w:rFonts w:ascii="Liberation Serif" w:hAnsi="Liberation Serif"/>
          <w:sz w:val="28"/>
          <w:szCs w:val="28"/>
        </w:rPr>
        <w:t>деятельности по контролю осуществляет:</w:t>
      </w:r>
    </w:p>
    <w:p w:rsidR="003568AD" w:rsidRPr="00EB67D9" w:rsidRDefault="003568AD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>1) полномочия по внутреннему финансово</w:t>
      </w:r>
      <w:r w:rsidR="00EB67D9">
        <w:rPr>
          <w:rFonts w:ascii="Liberation Serif" w:hAnsi="Liberation Serif"/>
          <w:sz w:val="28"/>
          <w:szCs w:val="28"/>
        </w:rPr>
        <w:t>му контролю в сфере бюджетных п</w:t>
      </w:r>
      <w:r w:rsidRPr="00EB67D9">
        <w:rPr>
          <w:rFonts w:ascii="Liberation Serif" w:hAnsi="Liberation Serif"/>
          <w:sz w:val="28"/>
          <w:szCs w:val="28"/>
        </w:rPr>
        <w:t>авоотношений</w:t>
      </w:r>
    </w:p>
    <w:p w:rsidR="00EF33EB" w:rsidRPr="00EB67D9" w:rsidRDefault="002C7D43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>контроль за соблюдением</w:t>
      </w:r>
      <w:r w:rsidR="00EF33EB" w:rsidRPr="00EB67D9">
        <w:rPr>
          <w:rFonts w:ascii="Liberation Serif" w:hAnsi="Liberation Serif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F33EB" w:rsidRPr="00EB67D9" w:rsidRDefault="002C7D43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 xml:space="preserve">контроль за </w:t>
      </w:r>
      <w:r w:rsidR="00EF33EB" w:rsidRPr="00EB67D9">
        <w:rPr>
          <w:rFonts w:ascii="Liberation Serif" w:hAnsi="Liberation Serif"/>
          <w:sz w:val="28"/>
          <w:szCs w:val="28"/>
        </w:rPr>
        <w:t>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2C7D43" w:rsidRPr="00EB67D9" w:rsidRDefault="002C7D43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>2) внутренний муниципальный финансовый контроль в отношении закупок товаров, работ, услуг для обеспечения муниципальных нужд, предусмотренных частью 8 статьи 99 Федерального закона о контрактной системе</w:t>
      </w:r>
    </w:p>
    <w:p w:rsidR="00EB67D9" w:rsidRDefault="005768FB" w:rsidP="00412834">
      <w:pPr>
        <w:spacing w:line="240" w:lineRule="atLeast"/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 xml:space="preserve">- соблюдение правил нормирования в сфере закупок, установленных в </w:t>
      </w:r>
      <w:r w:rsidR="00EB67D9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 xml:space="preserve"> соответствии со </w:t>
      </w:r>
      <w:hyperlink r:id="rId6" w:anchor="dst100173" w:history="1">
        <w:r w:rsidRPr="00EB67D9">
          <w:rPr>
            <w:rFonts w:ascii="Liberation Serif" w:hAnsi="Liberation Serif"/>
            <w:sz w:val="28"/>
            <w:szCs w:val="28"/>
          </w:rPr>
          <w:t>статьей 19</w:t>
        </w:r>
      </w:hyperlink>
      <w:r w:rsidRPr="00EB67D9">
        <w:rPr>
          <w:rFonts w:ascii="Liberation Serif" w:hAnsi="Liberation Serif"/>
          <w:sz w:val="28"/>
          <w:szCs w:val="28"/>
        </w:rPr>
        <w:t xml:space="preserve"> Федерального закона от 05.04.2013 №</w:t>
      </w:r>
      <w:r w:rsidR="001B0DA0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>44-</w:t>
      </w:r>
      <w:bookmarkStart w:id="0" w:name="dst101801"/>
      <w:bookmarkEnd w:id="0"/>
      <w:r w:rsidRPr="00EB67D9">
        <w:rPr>
          <w:rFonts w:ascii="Liberation Serif" w:hAnsi="Liberation Serif"/>
          <w:sz w:val="28"/>
          <w:szCs w:val="28"/>
        </w:rPr>
        <w:t xml:space="preserve"> ФЗ «О </w:t>
      </w:r>
      <w:r w:rsidR="00EB67D9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 xml:space="preserve"> контрактной си</w:t>
      </w:r>
      <w:r w:rsidR="001B0DA0">
        <w:rPr>
          <w:rFonts w:ascii="Liberation Serif" w:hAnsi="Liberation Serif"/>
          <w:sz w:val="28"/>
          <w:szCs w:val="28"/>
        </w:rPr>
        <w:t xml:space="preserve">стеме в сфере закупок товаров, </w:t>
      </w:r>
      <w:r w:rsidRPr="00EB67D9">
        <w:rPr>
          <w:rFonts w:ascii="Liberation Serif" w:hAnsi="Liberation Serif"/>
          <w:sz w:val="28"/>
          <w:szCs w:val="28"/>
        </w:rPr>
        <w:t xml:space="preserve">работ, услуг для обеспечения  государственных и муниципальных нужд»; </w:t>
      </w:r>
    </w:p>
    <w:p w:rsidR="00EB67D9" w:rsidRDefault="005768FB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 xml:space="preserve">- определения и обоснования начальной (максимальной) цены контракта, </w:t>
      </w:r>
      <w:r w:rsidR="00053A82" w:rsidRPr="00EB67D9">
        <w:rPr>
          <w:rFonts w:ascii="Liberation Serif" w:hAnsi="Liberation Serif"/>
          <w:sz w:val="28"/>
          <w:szCs w:val="28"/>
        </w:rPr>
        <w:t>цены контракта</w:t>
      </w:r>
      <w:r w:rsidRPr="00EB67D9">
        <w:rPr>
          <w:rFonts w:ascii="Liberation Serif" w:hAnsi="Liberation Serif"/>
          <w:sz w:val="28"/>
          <w:szCs w:val="28"/>
        </w:rPr>
        <w:t>, заключаемого с единственным поставщиком (</w:t>
      </w:r>
      <w:r w:rsidR="00053A82" w:rsidRPr="00EB67D9">
        <w:rPr>
          <w:rFonts w:ascii="Liberation Serif" w:hAnsi="Liberation Serif"/>
          <w:sz w:val="28"/>
          <w:szCs w:val="28"/>
        </w:rPr>
        <w:t>подрядчиком, исполнителем</w:t>
      </w:r>
      <w:r w:rsidRPr="00EB67D9">
        <w:rPr>
          <w:rFonts w:ascii="Liberation Serif" w:hAnsi="Liberation Serif"/>
          <w:sz w:val="28"/>
          <w:szCs w:val="28"/>
        </w:rPr>
        <w:t xml:space="preserve">), начальной цены единицы товара, работы, услуги, начальной суммы цен единиц товара, работы, услуги; </w:t>
      </w:r>
      <w:bookmarkStart w:id="1" w:name="dst101405"/>
      <w:bookmarkStart w:id="2" w:name="dst101407"/>
      <w:bookmarkEnd w:id="1"/>
      <w:bookmarkEnd w:id="2"/>
    </w:p>
    <w:p w:rsidR="005768FB" w:rsidRPr="00EB67D9" w:rsidRDefault="005768FB" w:rsidP="00412834">
      <w:pPr>
        <w:spacing w:line="240" w:lineRule="atLeast"/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lastRenderedPageBreak/>
        <w:t>-</w:t>
      </w:r>
      <w:bookmarkStart w:id="3" w:name="dst101408"/>
      <w:bookmarkEnd w:id="3"/>
      <w:r w:rsidRPr="00EB67D9">
        <w:rPr>
          <w:rFonts w:ascii="Liberation Serif" w:hAnsi="Liberation Serif"/>
          <w:sz w:val="28"/>
          <w:szCs w:val="28"/>
        </w:rPr>
        <w:t xml:space="preserve"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работы, (ее результата) или оказанной услуги условиям контракта; </w:t>
      </w:r>
    </w:p>
    <w:p w:rsidR="00EB67D9" w:rsidRDefault="005768FB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 xml:space="preserve"> - соответствие использования пос</w:t>
      </w:r>
      <w:r w:rsidR="00EB67D9">
        <w:rPr>
          <w:rFonts w:ascii="Liberation Serif" w:hAnsi="Liberation Serif"/>
          <w:sz w:val="28"/>
          <w:szCs w:val="28"/>
        </w:rPr>
        <w:t xml:space="preserve">тавленного товара, выполненной </w:t>
      </w:r>
      <w:r w:rsidRPr="00EB67D9">
        <w:rPr>
          <w:rFonts w:ascii="Liberation Serif" w:hAnsi="Liberation Serif"/>
          <w:sz w:val="28"/>
          <w:szCs w:val="28"/>
        </w:rPr>
        <w:t>работы (ее</w:t>
      </w:r>
      <w:r w:rsidR="00EB67D9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>результата) или оказанной услуги целям осуществления закупки.</w:t>
      </w:r>
    </w:p>
    <w:p w:rsidR="00EB67D9" w:rsidRDefault="00EF33EB" w:rsidP="001B0DA0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>Штатная и фактическая численность должностных лиц, осуществляющих внутренний муниципальный финансовый контроль – 1 единица.</w:t>
      </w:r>
    </w:p>
    <w:p w:rsidR="00EB67D9" w:rsidRDefault="00EF33EB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 xml:space="preserve">Обязанности по осуществлению внутреннего муниципального финансового контроля исполняет главный специалист, имеющий высшее образование, и прошедший курсы повышения квалификации по программе </w:t>
      </w:r>
      <w:r w:rsidR="00037DC6" w:rsidRPr="00EB67D9">
        <w:rPr>
          <w:rFonts w:ascii="Liberation Serif" w:hAnsi="Liberation Serif"/>
          <w:sz w:val="28"/>
          <w:szCs w:val="28"/>
        </w:rPr>
        <w:t>«Контрактная система в сфере закупок товаров,</w:t>
      </w:r>
      <w:r w:rsidR="005768FB" w:rsidRPr="00EB67D9">
        <w:rPr>
          <w:rFonts w:ascii="Liberation Serif" w:hAnsi="Liberation Serif"/>
          <w:sz w:val="28"/>
          <w:szCs w:val="28"/>
        </w:rPr>
        <w:t xml:space="preserve"> </w:t>
      </w:r>
      <w:r w:rsidR="00037DC6" w:rsidRPr="00EB67D9">
        <w:rPr>
          <w:rFonts w:ascii="Liberation Serif" w:hAnsi="Liberation Serif"/>
          <w:sz w:val="28"/>
          <w:szCs w:val="28"/>
        </w:rPr>
        <w:t>работ,</w:t>
      </w:r>
      <w:r w:rsidR="005768FB" w:rsidRPr="00EB67D9">
        <w:rPr>
          <w:rFonts w:ascii="Liberation Serif" w:hAnsi="Liberation Serif"/>
          <w:sz w:val="28"/>
          <w:szCs w:val="28"/>
        </w:rPr>
        <w:t xml:space="preserve"> </w:t>
      </w:r>
      <w:r w:rsidR="00037DC6" w:rsidRPr="00EB67D9">
        <w:rPr>
          <w:rFonts w:ascii="Liberation Serif" w:hAnsi="Liberation Serif"/>
          <w:sz w:val="28"/>
          <w:szCs w:val="28"/>
        </w:rPr>
        <w:t>услуг».</w:t>
      </w:r>
    </w:p>
    <w:p w:rsidR="00EB67D9" w:rsidRDefault="00EF33EB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 xml:space="preserve">Внутренний муниципальный финансовый контроль в сфере бюджетных правоотношений осуществляется в целях обеспечения </w:t>
      </w:r>
      <w:r w:rsidR="00037DC6" w:rsidRPr="00EB67D9">
        <w:rPr>
          <w:rFonts w:ascii="Liberation Serif" w:hAnsi="Liberation Serif"/>
          <w:sz w:val="28"/>
          <w:szCs w:val="28"/>
        </w:rPr>
        <w:t xml:space="preserve">соблюдения </w:t>
      </w:r>
      <w:r w:rsidRPr="00EB67D9">
        <w:rPr>
          <w:rFonts w:ascii="Liberation Serif" w:hAnsi="Liberation Serif"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B67D9" w:rsidRDefault="00EF33EB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>Контроль в сфере закупок в соответствии с частью 8 статьи 99 Федерального закона №44-ФЗ осуществляется в целях установления законности составления и исполнения бюджетов бюджетной системы Российской Федерации в отношении расходов с осуществлением закупок, достоверности учета таких расходов и отчетности в соответствии с Федеральным законом №</w:t>
      </w:r>
      <w:r w:rsidR="001B0DA0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>44-ФЗ, Бюджетным кодексом РФ и принимаемыми в соответствии с ними нормативными правовыми актами Российской Федерации.</w:t>
      </w:r>
    </w:p>
    <w:p w:rsidR="00EB67D9" w:rsidRDefault="002C7D43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 w:cs="Liberation Serif"/>
          <w:sz w:val="28"/>
          <w:szCs w:val="28"/>
        </w:rPr>
        <w:t>Планы контрольных мероприятий на 20</w:t>
      </w:r>
      <w:r w:rsidR="00956732" w:rsidRPr="00EB67D9">
        <w:rPr>
          <w:rFonts w:ascii="Liberation Serif" w:hAnsi="Liberation Serif" w:cs="Liberation Serif"/>
          <w:sz w:val="28"/>
          <w:szCs w:val="28"/>
        </w:rPr>
        <w:t>2</w:t>
      </w:r>
      <w:r w:rsidR="004E5A7D" w:rsidRPr="00EB67D9">
        <w:rPr>
          <w:rFonts w:ascii="Liberation Serif" w:hAnsi="Liberation Serif" w:cs="Liberation Serif"/>
          <w:sz w:val="28"/>
          <w:szCs w:val="28"/>
        </w:rPr>
        <w:t>2</w:t>
      </w:r>
      <w:r w:rsidR="00956732" w:rsidRPr="00EB67D9">
        <w:rPr>
          <w:rFonts w:ascii="Liberation Serif" w:hAnsi="Liberation Serif" w:cs="Liberation Serif"/>
          <w:sz w:val="28"/>
          <w:szCs w:val="28"/>
        </w:rPr>
        <w:t xml:space="preserve"> </w:t>
      </w:r>
      <w:r w:rsidRPr="00EB67D9">
        <w:rPr>
          <w:rFonts w:ascii="Liberation Serif" w:hAnsi="Liberation Serif" w:cs="Liberation Serif"/>
          <w:sz w:val="28"/>
          <w:szCs w:val="28"/>
        </w:rPr>
        <w:t xml:space="preserve">год, </w:t>
      </w:r>
      <w:r w:rsidR="00956732" w:rsidRPr="00EB67D9">
        <w:rPr>
          <w:rFonts w:ascii="Liberation Serif" w:hAnsi="Liberation Serif"/>
          <w:sz w:val="28"/>
          <w:szCs w:val="28"/>
        </w:rPr>
        <w:t>утверждены приказами начальника финансового управления администрации Слободо-Туринского муниципального района от 2</w:t>
      </w:r>
      <w:r w:rsidR="004E5A7D" w:rsidRPr="00EB67D9">
        <w:rPr>
          <w:rFonts w:ascii="Liberation Serif" w:hAnsi="Liberation Serif"/>
          <w:sz w:val="28"/>
          <w:szCs w:val="28"/>
        </w:rPr>
        <w:t>4</w:t>
      </w:r>
      <w:r w:rsidR="00956732" w:rsidRPr="00EB67D9">
        <w:rPr>
          <w:rFonts w:ascii="Liberation Serif" w:hAnsi="Liberation Serif"/>
          <w:sz w:val="28"/>
          <w:szCs w:val="28"/>
        </w:rPr>
        <w:t>.12.20</w:t>
      </w:r>
      <w:r w:rsidR="004E5A7D" w:rsidRPr="00EB67D9">
        <w:rPr>
          <w:rFonts w:ascii="Liberation Serif" w:hAnsi="Liberation Serif"/>
          <w:sz w:val="28"/>
          <w:szCs w:val="28"/>
        </w:rPr>
        <w:t>21</w:t>
      </w:r>
      <w:r w:rsidR="00956732" w:rsidRPr="00EB67D9">
        <w:rPr>
          <w:rFonts w:ascii="Liberation Serif" w:hAnsi="Liberation Serif"/>
          <w:sz w:val="28"/>
          <w:szCs w:val="28"/>
        </w:rPr>
        <w:t xml:space="preserve"> года № 1</w:t>
      </w:r>
      <w:r w:rsidR="004E5A7D" w:rsidRPr="00EB67D9">
        <w:rPr>
          <w:rFonts w:ascii="Liberation Serif" w:hAnsi="Liberation Serif"/>
          <w:sz w:val="28"/>
          <w:szCs w:val="28"/>
        </w:rPr>
        <w:t>00</w:t>
      </w:r>
      <w:r w:rsidR="00956732" w:rsidRPr="00EB67D9">
        <w:rPr>
          <w:rFonts w:ascii="Liberation Serif" w:hAnsi="Liberation Serif"/>
          <w:sz w:val="28"/>
          <w:szCs w:val="28"/>
        </w:rPr>
        <w:t>.</w:t>
      </w:r>
    </w:p>
    <w:p w:rsidR="00EB67D9" w:rsidRDefault="00EF33EB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>В 20</w:t>
      </w:r>
      <w:r w:rsidR="00956732" w:rsidRPr="00EB67D9">
        <w:rPr>
          <w:rFonts w:ascii="Liberation Serif" w:hAnsi="Liberation Serif"/>
          <w:sz w:val="28"/>
          <w:szCs w:val="28"/>
        </w:rPr>
        <w:t>2</w:t>
      </w:r>
      <w:r w:rsidR="004E5A7D" w:rsidRPr="00EB67D9">
        <w:rPr>
          <w:rFonts w:ascii="Liberation Serif" w:hAnsi="Liberation Serif"/>
          <w:sz w:val="28"/>
          <w:szCs w:val="28"/>
        </w:rPr>
        <w:t>2</w:t>
      </w:r>
      <w:r w:rsidR="00956732" w:rsidRPr="00EB67D9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>году</w:t>
      </w:r>
      <w:r w:rsidR="00037DC6" w:rsidRPr="00EB67D9">
        <w:rPr>
          <w:rFonts w:ascii="Liberation Serif" w:hAnsi="Liberation Serif"/>
          <w:sz w:val="28"/>
          <w:szCs w:val="28"/>
        </w:rPr>
        <w:t>,</w:t>
      </w:r>
      <w:r w:rsidRPr="00EB67D9">
        <w:rPr>
          <w:rFonts w:ascii="Liberation Serif" w:hAnsi="Liberation Serif"/>
          <w:sz w:val="28"/>
          <w:szCs w:val="28"/>
        </w:rPr>
        <w:t xml:space="preserve"> в соответствии с планом</w:t>
      </w:r>
      <w:r w:rsidR="00037DC6" w:rsidRPr="00EB67D9">
        <w:rPr>
          <w:rFonts w:ascii="Liberation Serif" w:hAnsi="Liberation Serif"/>
          <w:sz w:val="28"/>
          <w:szCs w:val="28"/>
        </w:rPr>
        <w:t>,</w:t>
      </w:r>
      <w:r w:rsidRPr="00EB67D9">
        <w:rPr>
          <w:rFonts w:ascii="Liberation Serif" w:hAnsi="Liberation Serif"/>
          <w:sz w:val="28"/>
          <w:szCs w:val="28"/>
        </w:rPr>
        <w:t xml:space="preserve"> финансовым управлением проведено </w:t>
      </w:r>
      <w:r w:rsidR="003367F4" w:rsidRPr="00EB67D9">
        <w:rPr>
          <w:rFonts w:ascii="Liberation Serif" w:hAnsi="Liberation Serif"/>
          <w:sz w:val="28"/>
          <w:szCs w:val="28"/>
        </w:rPr>
        <w:t>3</w:t>
      </w:r>
      <w:r w:rsidR="00A129B2" w:rsidRPr="00EB67D9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 xml:space="preserve">плановых </w:t>
      </w:r>
      <w:r w:rsidR="00FE4C60" w:rsidRPr="00EB67D9">
        <w:rPr>
          <w:rFonts w:ascii="Liberation Serif" w:hAnsi="Liberation Serif"/>
          <w:sz w:val="28"/>
          <w:szCs w:val="28"/>
        </w:rPr>
        <w:t xml:space="preserve">контрольных мероприятия </w:t>
      </w:r>
      <w:r w:rsidRPr="00EB67D9">
        <w:rPr>
          <w:rFonts w:ascii="Liberation Serif" w:hAnsi="Liberation Serif"/>
          <w:sz w:val="28"/>
          <w:szCs w:val="28"/>
        </w:rPr>
        <w:t xml:space="preserve">охвачено </w:t>
      </w:r>
      <w:r w:rsidR="004E5A7D" w:rsidRPr="00EB67D9">
        <w:rPr>
          <w:rFonts w:ascii="Liberation Serif" w:hAnsi="Liberation Serif"/>
          <w:sz w:val="28"/>
          <w:szCs w:val="28"/>
        </w:rPr>
        <w:t>3 объекта</w:t>
      </w:r>
      <w:r w:rsidRPr="00EB67D9">
        <w:rPr>
          <w:rFonts w:ascii="Liberation Serif" w:hAnsi="Liberation Serif"/>
          <w:sz w:val="28"/>
          <w:szCs w:val="28"/>
        </w:rPr>
        <w:t xml:space="preserve"> контроля, </w:t>
      </w:r>
      <w:r w:rsidR="00053A82" w:rsidRPr="00EB67D9">
        <w:rPr>
          <w:rFonts w:ascii="Liberation Serif" w:hAnsi="Liberation Serif"/>
          <w:sz w:val="28"/>
          <w:szCs w:val="28"/>
        </w:rPr>
        <w:t>в.т.ч.: По</w:t>
      </w:r>
      <w:r w:rsidRPr="00EB67D9">
        <w:rPr>
          <w:rFonts w:ascii="Liberation Serif" w:hAnsi="Liberation Serif"/>
          <w:sz w:val="28"/>
          <w:szCs w:val="28"/>
        </w:rPr>
        <w:t xml:space="preserve"> контролю 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554C00" w:rsidRPr="00EB67D9">
        <w:rPr>
          <w:rFonts w:ascii="Liberation Serif" w:hAnsi="Liberation Serif"/>
          <w:sz w:val="28"/>
          <w:szCs w:val="28"/>
        </w:rPr>
        <w:t>, п</w:t>
      </w:r>
      <w:r w:rsidR="00554C00" w:rsidRPr="00EB67D9">
        <w:rPr>
          <w:rFonts w:ascii="Liberation Serif" w:hAnsi="Liberation Serif"/>
          <w:bCs/>
          <w:sz w:val="28"/>
          <w:szCs w:val="28"/>
        </w:rPr>
        <w:t xml:space="preserve">равомерность, эффективность расходования бюджетных средств, целевое использование средств </w:t>
      </w:r>
      <w:r w:rsidR="00053A82" w:rsidRPr="00EB67D9">
        <w:rPr>
          <w:rFonts w:ascii="Liberation Serif" w:hAnsi="Liberation Serif"/>
          <w:bCs/>
          <w:sz w:val="28"/>
          <w:szCs w:val="28"/>
        </w:rPr>
        <w:t xml:space="preserve">бюджета, </w:t>
      </w:r>
      <w:r w:rsidR="00053A82" w:rsidRPr="00EB67D9">
        <w:rPr>
          <w:rFonts w:ascii="Liberation Serif" w:hAnsi="Liberation Serif"/>
          <w:sz w:val="28"/>
          <w:szCs w:val="28"/>
        </w:rPr>
        <w:t>период</w:t>
      </w:r>
      <w:r w:rsidRPr="00EB67D9">
        <w:rPr>
          <w:rFonts w:ascii="Liberation Serif" w:hAnsi="Liberation Serif"/>
          <w:sz w:val="28"/>
          <w:szCs w:val="28"/>
        </w:rPr>
        <w:t xml:space="preserve"> деятельности 20</w:t>
      </w:r>
      <w:r w:rsidR="004E5A7D" w:rsidRPr="00EB67D9">
        <w:rPr>
          <w:rFonts w:ascii="Liberation Serif" w:hAnsi="Liberation Serif"/>
          <w:sz w:val="28"/>
          <w:szCs w:val="28"/>
        </w:rPr>
        <w:t>21</w:t>
      </w:r>
      <w:r w:rsidRPr="00EB67D9">
        <w:rPr>
          <w:rFonts w:ascii="Liberation Serif" w:hAnsi="Liberation Serif"/>
          <w:sz w:val="28"/>
          <w:szCs w:val="28"/>
        </w:rPr>
        <w:t xml:space="preserve"> год:</w:t>
      </w:r>
    </w:p>
    <w:p w:rsidR="00EB67D9" w:rsidRDefault="00EB67D9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E5A7D" w:rsidRPr="00EB67D9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«Сладковская средняя общеобразовательная школа»</w:t>
      </w:r>
      <w:r w:rsidR="00C01C3D" w:rsidRPr="00EB67D9">
        <w:rPr>
          <w:rFonts w:ascii="Liberation Serif" w:hAnsi="Liberation Serif"/>
          <w:bCs/>
          <w:sz w:val="28"/>
          <w:szCs w:val="28"/>
        </w:rPr>
        <w:t>;</w:t>
      </w:r>
    </w:p>
    <w:p w:rsidR="00EB67D9" w:rsidRDefault="00EB67D9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2869FF" w:rsidRPr="00EB67D9">
        <w:rPr>
          <w:rStyle w:val="af1"/>
          <w:rFonts w:ascii="Liberation Serif" w:hAnsi="Liberation Serif"/>
          <w:color w:val="000000"/>
          <w:sz w:val="28"/>
          <w:szCs w:val="28"/>
        </w:rPr>
        <w:t xml:space="preserve">Муниципальное </w:t>
      </w:r>
      <w:r w:rsidR="002869FF" w:rsidRPr="00EB67D9">
        <w:rPr>
          <w:rFonts w:ascii="Liberation Serif" w:hAnsi="Liberation Serif"/>
          <w:sz w:val="28"/>
          <w:szCs w:val="28"/>
        </w:rPr>
        <w:t>бюджетное учреждение культуры "Сладковский культурно-досуговый центр" в части структурного подразделения Томиловского Дом культуры</w:t>
      </w:r>
      <w:r w:rsidR="00FE4C60" w:rsidRPr="00EB67D9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EB67D9" w:rsidRDefault="00EB67D9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5F6C10" w:rsidRPr="00EB67D9">
        <w:rPr>
          <w:rFonts w:ascii="Liberation Serif" w:hAnsi="Liberation Serif"/>
          <w:sz w:val="28"/>
          <w:szCs w:val="28"/>
        </w:rPr>
        <w:t>БУК "Слободо-Туринское КДО" в части структурного подразделения Храмцовский сельский Дом культуры</w:t>
      </w:r>
      <w:r w:rsidR="00A129B2" w:rsidRPr="00EB67D9">
        <w:rPr>
          <w:rFonts w:ascii="Liberation Serif" w:hAnsi="Liberation Serif"/>
          <w:bCs/>
          <w:sz w:val="28"/>
          <w:szCs w:val="28"/>
        </w:rPr>
        <w:t>;</w:t>
      </w:r>
    </w:p>
    <w:p w:rsidR="000F5C8E" w:rsidRPr="00EB67D9" w:rsidRDefault="000F5C8E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bCs/>
          <w:sz w:val="28"/>
          <w:szCs w:val="28"/>
        </w:rPr>
        <w:t xml:space="preserve">В результате камеральной проверки </w:t>
      </w:r>
      <w:r w:rsidRPr="00EB67D9">
        <w:rPr>
          <w:rFonts w:ascii="Liberation Serif" w:hAnsi="Liberation Serif"/>
          <w:sz w:val="28"/>
          <w:szCs w:val="28"/>
        </w:rPr>
        <w:t xml:space="preserve">«Правомерность, </w:t>
      </w:r>
      <w:r w:rsidR="00053A82" w:rsidRPr="00EB67D9">
        <w:rPr>
          <w:rFonts w:ascii="Liberation Serif" w:hAnsi="Liberation Serif"/>
          <w:sz w:val="28"/>
          <w:szCs w:val="28"/>
        </w:rPr>
        <w:t>эффективность расходования</w:t>
      </w:r>
      <w:r w:rsidRPr="00EB67D9">
        <w:rPr>
          <w:rFonts w:ascii="Liberation Serif" w:hAnsi="Liberation Serif"/>
          <w:sz w:val="28"/>
          <w:szCs w:val="28"/>
        </w:rPr>
        <w:t xml:space="preserve"> бюджетных средств, целевое использование средств бюджета</w:t>
      </w:r>
      <w:r w:rsidR="00F94BE5" w:rsidRPr="00EB67D9">
        <w:rPr>
          <w:rFonts w:ascii="Liberation Serif" w:hAnsi="Liberation Serif"/>
          <w:sz w:val="28"/>
          <w:szCs w:val="28"/>
        </w:rPr>
        <w:t xml:space="preserve"> в данных объектах контроля</w:t>
      </w:r>
      <w:r w:rsidRPr="00EB67D9">
        <w:rPr>
          <w:rFonts w:ascii="Liberation Serif" w:hAnsi="Liberation Serif"/>
          <w:sz w:val="28"/>
          <w:szCs w:val="28"/>
        </w:rPr>
        <w:t xml:space="preserve"> </w:t>
      </w:r>
      <w:r w:rsidR="00F94BE5" w:rsidRPr="00EB67D9">
        <w:rPr>
          <w:rFonts w:ascii="Liberation Serif" w:hAnsi="Liberation Serif"/>
          <w:sz w:val="28"/>
          <w:szCs w:val="28"/>
        </w:rPr>
        <w:t>нарушения не выявлены</w:t>
      </w:r>
      <w:r w:rsidR="00F72BC6" w:rsidRPr="00EB67D9">
        <w:rPr>
          <w:rFonts w:ascii="Liberation Serif" w:hAnsi="Liberation Serif"/>
          <w:sz w:val="28"/>
          <w:szCs w:val="28"/>
        </w:rPr>
        <w:t>.</w:t>
      </w:r>
      <w:r w:rsidRPr="00EB67D9">
        <w:rPr>
          <w:rFonts w:ascii="Liberation Serif" w:hAnsi="Liberation Serif"/>
        </w:rPr>
        <w:t xml:space="preserve"> </w:t>
      </w:r>
    </w:p>
    <w:p w:rsidR="001B0DA0" w:rsidRDefault="001B0DA0" w:rsidP="00412834">
      <w:pPr>
        <w:pStyle w:val="a8"/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</w:p>
    <w:p w:rsidR="002A7BB3" w:rsidRPr="00EB67D9" w:rsidRDefault="001F6AB3" w:rsidP="001B0DA0">
      <w:pPr>
        <w:pStyle w:val="a8"/>
        <w:spacing w:line="240" w:lineRule="atLeast"/>
        <w:ind w:firstLine="709"/>
        <w:jc w:val="right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>Таблица №1</w:t>
      </w: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268"/>
      </w:tblGrid>
      <w:tr w:rsidR="001F6AB3" w:rsidRPr="00EB67D9" w:rsidTr="002113EE">
        <w:tc>
          <w:tcPr>
            <w:tcW w:w="993" w:type="dxa"/>
          </w:tcPr>
          <w:p w:rsidR="001F6AB3" w:rsidRPr="00EB67D9" w:rsidRDefault="001F6AB3" w:rsidP="00412834">
            <w:pPr>
              <w:pStyle w:val="a8"/>
              <w:spacing w:line="240" w:lineRule="atLeast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№</w:t>
            </w:r>
            <w:r w:rsidR="002113E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7D9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1F6AB3" w:rsidRPr="00EB67D9" w:rsidRDefault="00A0152B" w:rsidP="00412834">
            <w:pPr>
              <w:pStyle w:val="a8"/>
              <w:spacing w:line="240" w:lineRule="atLeast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Наименование п</w:t>
            </w:r>
            <w:r w:rsidR="001F6AB3" w:rsidRPr="00EB67D9">
              <w:rPr>
                <w:rFonts w:ascii="Liberation Serif" w:hAnsi="Liberation Serif"/>
                <w:sz w:val="28"/>
                <w:szCs w:val="28"/>
              </w:rPr>
              <w:t>оказател</w:t>
            </w:r>
            <w:r w:rsidR="002B265A" w:rsidRPr="00EB67D9">
              <w:rPr>
                <w:rFonts w:ascii="Liberation Serif" w:hAnsi="Liberation Serif"/>
                <w:sz w:val="28"/>
                <w:szCs w:val="28"/>
              </w:rPr>
              <w:t>ей за 2022</w:t>
            </w:r>
            <w:r w:rsidRPr="00EB67D9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1F6AB3" w:rsidRPr="00EB67D9" w:rsidRDefault="00A0152B" w:rsidP="001B0DA0">
            <w:pPr>
              <w:pStyle w:val="a8"/>
              <w:spacing w:line="240" w:lineRule="atLeast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показатели</w:t>
            </w:r>
          </w:p>
        </w:tc>
      </w:tr>
      <w:tr w:rsidR="001F6AB3" w:rsidRPr="00EB67D9" w:rsidTr="002113EE">
        <w:tc>
          <w:tcPr>
            <w:tcW w:w="993" w:type="dxa"/>
          </w:tcPr>
          <w:p w:rsidR="001F6AB3" w:rsidRPr="00EB67D9" w:rsidRDefault="00A0152B" w:rsidP="00412834">
            <w:pPr>
              <w:pStyle w:val="a8"/>
              <w:spacing w:line="240" w:lineRule="atLeast"/>
              <w:ind w:firstLine="709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1F6AB3" w:rsidRPr="00EB67D9" w:rsidRDefault="00A0152B" w:rsidP="00AF21B1">
            <w:pPr>
              <w:pStyle w:val="a8"/>
              <w:spacing w:line="240" w:lineRule="atLeast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Количество проверок соблюдения бюджетного законодательства, в т.ч. плановые</w:t>
            </w:r>
          </w:p>
          <w:p w:rsidR="00A0152B" w:rsidRPr="00EB67D9" w:rsidRDefault="00A0152B" w:rsidP="00412834">
            <w:pPr>
              <w:pStyle w:val="a8"/>
              <w:spacing w:line="240" w:lineRule="atLeast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152B" w:rsidRPr="00EB67D9" w:rsidRDefault="003C6D3D" w:rsidP="00412834">
            <w:pPr>
              <w:pStyle w:val="a8"/>
              <w:spacing w:line="240" w:lineRule="atLeast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A0152B" w:rsidRPr="00EB67D9" w:rsidRDefault="003C6D3D" w:rsidP="00412834">
            <w:pPr>
              <w:pStyle w:val="a8"/>
              <w:spacing w:line="240" w:lineRule="atLeast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1F6AB3" w:rsidRPr="00EB67D9" w:rsidTr="002113EE">
        <w:tc>
          <w:tcPr>
            <w:tcW w:w="993" w:type="dxa"/>
          </w:tcPr>
          <w:p w:rsidR="001F6AB3" w:rsidRPr="00EB67D9" w:rsidRDefault="00A0152B" w:rsidP="00412834">
            <w:pPr>
              <w:pStyle w:val="a8"/>
              <w:spacing w:line="240" w:lineRule="atLeast"/>
              <w:ind w:firstLine="709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1F6AB3" w:rsidRPr="00EB67D9" w:rsidRDefault="00A0152B" w:rsidP="00412834">
            <w:pPr>
              <w:pStyle w:val="a8"/>
              <w:spacing w:line="240" w:lineRule="atLeast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Объем проверенных средств(тыс.рублей)</w:t>
            </w:r>
          </w:p>
        </w:tc>
        <w:tc>
          <w:tcPr>
            <w:tcW w:w="2268" w:type="dxa"/>
          </w:tcPr>
          <w:p w:rsidR="001F6AB3" w:rsidRPr="00EB67D9" w:rsidRDefault="00A61A2A" w:rsidP="00412834">
            <w:pPr>
              <w:pStyle w:val="a8"/>
              <w:spacing w:line="240" w:lineRule="atLeast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61 981</w:t>
            </w:r>
          </w:p>
        </w:tc>
      </w:tr>
      <w:tr w:rsidR="001F6AB3" w:rsidRPr="00EB67D9" w:rsidTr="002113EE">
        <w:tc>
          <w:tcPr>
            <w:tcW w:w="993" w:type="dxa"/>
          </w:tcPr>
          <w:p w:rsidR="001F6AB3" w:rsidRPr="00EB67D9" w:rsidRDefault="00A0152B" w:rsidP="00412834">
            <w:pPr>
              <w:pStyle w:val="a8"/>
              <w:spacing w:line="240" w:lineRule="atLeast"/>
              <w:ind w:firstLine="709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F6AB3" w:rsidRPr="00EB67D9" w:rsidRDefault="00A0152B" w:rsidP="00412834">
            <w:pPr>
              <w:pStyle w:val="a8"/>
              <w:spacing w:line="240" w:lineRule="atLeast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Сумма выявленных нарушений,</w:t>
            </w:r>
            <w:r w:rsidR="00A61A2A" w:rsidRPr="00EB67D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7D9">
              <w:rPr>
                <w:rFonts w:ascii="Liberation Serif" w:hAnsi="Liberation Serif"/>
                <w:sz w:val="28"/>
                <w:szCs w:val="28"/>
              </w:rPr>
              <w:t>в т.ч.</w:t>
            </w:r>
            <w:r w:rsidR="00827C99" w:rsidRPr="00EB67D9">
              <w:rPr>
                <w:rFonts w:ascii="Liberation Serif" w:hAnsi="Liberation Serif"/>
                <w:sz w:val="28"/>
                <w:szCs w:val="28"/>
              </w:rPr>
              <w:t>(тыс.руб.)</w:t>
            </w:r>
          </w:p>
        </w:tc>
        <w:tc>
          <w:tcPr>
            <w:tcW w:w="2268" w:type="dxa"/>
          </w:tcPr>
          <w:p w:rsidR="001F6AB3" w:rsidRPr="00EB67D9" w:rsidRDefault="002B265A" w:rsidP="00412834">
            <w:pPr>
              <w:pStyle w:val="a8"/>
              <w:spacing w:line="240" w:lineRule="atLeast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2B265A" w:rsidRPr="00EB67D9" w:rsidRDefault="002B265A" w:rsidP="00412834">
            <w:pPr>
              <w:pStyle w:val="a8"/>
              <w:spacing w:line="240" w:lineRule="atLeast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6AB3" w:rsidRPr="00EB67D9" w:rsidTr="002113EE">
        <w:tc>
          <w:tcPr>
            <w:tcW w:w="993" w:type="dxa"/>
          </w:tcPr>
          <w:p w:rsidR="001F6AB3" w:rsidRPr="00EB67D9" w:rsidRDefault="001F6AB3" w:rsidP="00412834">
            <w:pPr>
              <w:pStyle w:val="a8"/>
              <w:spacing w:line="240" w:lineRule="atLeast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6AB3" w:rsidRPr="00EB67D9" w:rsidRDefault="00A0152B" w:rsidP="00412834">
            <w:pPr>
              <w:pStyle w:val="a8"/>
              <w:spacing w:line="240" w:lineRule="atLeast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- нецелевое</w:t>
            </w:r>
          </w:p>
        </w:tc>
        <w:tc>
          <w:tcPr>
            <w:tcW w:w="2268" w:type="dxa"/>
          </w:tcPr>
          <w:p w:rsidR="001F6AB3" w:rsidRPr="00EB67D9" w:rsidRDefault="00322450" w:rsidP="00412834">
            <w:pPr>
              <w:pStyle w:val="a8"/>
              <w:spacing w:line="240" w:lineRule="atLeast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1F6AB3" w:rsidRPr="00EB67D9" w:rsidTr="002113EE">
        <w:tc>
          <w:tcPr>
            <w:tcW w:w="993" w:type="dxa"/>
          </w:tcPr>
          <w:p w:rsidR="001F6AB3" w:rsidRPr="00EB67D9" w:rsidRDefault="001F6AB3" w:rsidP="00412834">
            <w:pPr>
              <w:pStyle w:val="a8"/>
              <w:spacing w:line="240" w:lineRule="atLeast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6AB3" w:rsidRPr="00EB67D9" w:rsidRDefault="00A0152B" w:rsidP="00412834">
            <w:pPr>
              <w:pStyle w:val="a8"/>
              <w:spacing w:line="240" w:lineRule="atLeast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- неправомерное</w:t>
            </w:r>
          </w:p>
        </w:tc>
        <w:tc>
          <w:tcPr>
            <w:tcW w:w="2268" w:type="dxa"/>
          </w:tcPr>
          <w:p w:rsidR="001F6AB3" w:rsidRPr="00EB67D9" w:rsidRDefault="002B265A" w:rsidP="00412834">
            <w:pPr>
              <w:pStyle w:val="a8"/>
              <w:spacing w:line="240" w:lineRule="atLeast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1F6AB3" w:rsidRPr="00EB67D9" w:rsidTr="002113EE">
        <w:tc>
          <w:tcPr>
            <w:tcW w:w="993" w:type="dxa"/>
          </w:tcPr>
          <w:p w:rsidR="001F6AB3" w:rsidRPr="00EB67D9" w:rsidRDefault="001F6AB3" w:rsidP="00412834">
            <w:pPr>
              <w:pStyle w:val="a8"/>
              <w:spacing w:line="240" w:lineRule="atLeast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6AB3" w:rsidRPr="00EB67D9" w:rsidRDefault="00A0152B" w:rsidP="00412834">
            <w:pPr>
              <w:pStyle w:val="a8"/>
              <w:spacing w:line="240" w:lineRule="atLeast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27C99" w:rsidRPr="00EB67D9">
              <w:rPr>
                <w:rFonts w:ascii="Liberation Serif" w:hAnsi="Liberation Serif"/>
                <w:sz w:val="28"/>
                <w:szCs w:val="28"/>
              </w:rPr>
              <w:t>неэффективное</w:t>
            </w:r>
          </w:p>
        </w:tc>
        <w:tc>
          <w:tcPr>
            <w:tcW w:w="2268" w:type="dxa"/>
          </w:tcPr>
          <w:p w:rsidR="001F6AB3" w:rsidRPr="00EB67D9" w:rsidRDefault="002B265A" w:rsidP="00412834">
            <w:pPr>
              <w:pStyle w:val="a8"/>
              <w:spacing w:line="240" w:lineRule="atLeast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AA4240" w:rsidRPr="00EB67D9" w:rsidTr="002113EE">
        <w:tc>
          <w:tcPr>
            <w:tcW w:w="993" w:type="dxa"/>
          </w:tcPr>
          <w:p w:rsidR="00AA4240" w:rsidRPr="00EB67D9" w:rsidRDefault="00AA4240" w:rsidP="00412834">
            <w:pPr>
              <w:pStyle w:val="a8"/>
              <w:spacing w:line="240" w:lineRule="atLeast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AA4240" w:rsidRPr="00EB67D9" w:rsidRDefault="00827C99" w:rsidP="00412834">
            <w:pPr>
              <w:pStyle w:val="a8"/>
              <w:spacing w:line="240" w:lineRule="atLeast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- прочие нарушения</w:t>
            </w:r>
          </w:p>
        </w:tc>
        <w:tc>
          <w:tcPr>
            <w:tcW w:w="2268" w:type="dxa"/>
          </w:tcPr>
          <w:p w:rsidR="00AA4240" w:rsidRPr="00EB67D9" w:rsidRDefault="002B265A" w:rsidP="00412834">
            <w:pPr>
              <w:pStyle w:val="a8"/>
              <w:spacing w:line="240" w:lineRule="atLeast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D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053A82" w:rsidRDefault="00AA4240" w:rsidP="00412834">
      <w:pPr>
        <w:spacing w:line="240" w:lineRule="atLeast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EB67D9">
        <w:rPr>
          <w:rFonts w:ascii="Liberation Serif" w:hAnsi="Liberation Serif"/>
          <w:b/>
          <w:bCs/>
          <w:sz w:val="28"/>
          <w:szCs w:val="28"/>
        </w:rPr>
        <w:t>Р</w:t>
      </w:r>
      <w:r w:rsidR="001F21CF" w:rsidRPr="00EB67D9">
        <w:rPr>
          <w:rFonts w:ascii="Liberation Serif" w:hAnsi="Liberation Serif"/>
          <w:b/>
          <w:bCs/>
          <w:sz w:val="28"/>
          <w:szCs w:val="28"/>
        </w:rPr>
        <w:t>езультат</w:t>
      </w:r>
      <w:r w:rsidRPr="00EB67D9">
        <w:rPr>
          <w:rFonts w:ascii="Liberation Serif" w:hAnsi="Liberation Serif"/>
          <w:b/>
          <w:bCs/>
          <w:sz w:val="28"/>
          <w:szCs w:val="28"/>
        </w:rPr>
        <w:t>ы</w:t>
      </w:r>
      <w:r w:rsidR="001F21CF" w:rsidRPr="00EB67D9">
        <w:rPr>
          <w:rFonts w:ascii="Liberation Serif" w:hAnsi="Liberation Serif"/>
          <w:b/>
          <w:bCs/>
          <w:sz w:val="28"/>
          <w:szCs w:val="28"/>
        </w:rPr>
        <w:t xml:space="preserve"> провер</w:t>
      </w:r>
      <w:r w:rsidRPr="00EB67D9">
        <w:rPr>
          <w:rFonts w:ascii="Liberation Serif" w:hAnsi="Liberation Serif"/>
          <w:b/>
          <w:bCs/>
          <w:sz w:val="28"/>
          <w:szCs w:val="28"/>
        </w:rPr>
        <w:t>ок</w:t>
      </w:r>
      <w:r w:rsidR="001F21CF" w:rsidRPr="00EB67D9">
        <w:rPr>
          <w:rFonts w:ascii="Liberation Serif" w:hAnsi="Liberation Serif"/>
          <w:b/>
          <w:bCs/>
          <w:sz w:val="28"/>
          <w:szCs w:val="28"/>
        </w:rPr>
        <w:t xml:space="preserve"> «Соблюдение субъектом контроля требований законодательства РФ о контрактной системе в сфере закупок».</w:t>
      </w:r>
    </w:p>
    <w:p w:rsidR="00053A82" w:rsidRDefault="00AA4240" w:rsidP="00412834">
      <w:pPr>
        <w:spacing w:line="240" w:lineRule="atLeast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>В 20</w:t>
      </w:r>
      <w:r w:rsidR="00827C99" w:rsidRPr="00EB67D9">
        <w:rPr>
          <w:rFonts w:ascii="Liberation Serif" w:hAnsi="Liberation Serif"/>
          <w:sz w:val="28"/>
          <w:szCs w:val="28"/>
        </w:rPr>
        <w:t>2</w:t>
      </w:r>
      <w:r w:rsidR="00A61A2A" w:rsidRPr="00EB67D9">
        <w:rPr>
          <w:rFonts w:ascii="Liberation Serif" w:hAnsi="Liberation Serif"/>
          <w:sz w:val="28"/>
          <w:szCs w:val="28"/>
        </w:rPr>
        <w:t>2</w:t>
      </w:r>
      <w:r w:rsidR="00C4053B" w:rsidRPr="00EB67D9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>году, в соответствии с планом, ф</w:t>
      </w:r>
      <w:r w:rsidR="00053A82">
        <w:rPr>
          <w:rFonts w:ascii="Liberation Serif" w:hAnsi="Liberation Serif"/>
          <w:sz w:val="28"/>
          <w:szCs w:val="28"/>
        </w:rPr>
        <w:t xml:space="preserve">инансовым управлением проведено </w:t>
      </w:r>
      <w:r w:rsidRPr="00EB67D9">
        <w:rPr>
          <w:rFonts w:ascii="Liberation Serif" w:hAnsi="Liberation Serif"/>
          <w:sz w:val="28"/>
          <w:szCs w:val="28"/>
        </w:rPr>
        <w:t>планов</w:t>
      </w:r>
      <w:r w:rsidR="00A61A2A" w:rsidRPr="00EB67D9">
        <w:rPr>
          <w:rFonts w:ascii="Liberation Serif" w:hAnsi="Liberation Serif"/>
          <w:sz w:val="28"/>
          <w:szCs w:val="28"/>
        </w:rPr>
        <w:t>ое</w:t>
      </w:r>
      <w:r w:rsidRPr="00EB67D9">
        <w:rPr>
          <w:rFonts w:ascii="Liberation Serif" w:hAnsi="Liberation Serif"/>
          <w:sz w:val="28"/>
          <w:szCs w:val="28"/>
        </w:rPr>
        <w:t xml:space="preserve"> </w:t>
      </w:r>
      <w:r w:rsidR="00827C99" w:rsidRPr="00EB67D9">
        <w:rPr>
          <w:rFonts w:ascii="Liberation Serif" w:hAnsi="Liberation Serif"/>
          <w:sz w:val="28"/>
          <w:szCs w:val="28"/>
        </w:rPr>
        <w:t>контрольн</w:t>
      </w:r>
      <w:r w:rsidR="00A61A2A" w:rsidRPr="00EB67D9">
        <w:rPr>
          <w:rFonts w:ascii="Liberation Serif" w:hAnsi="Liberation Serif"/>
          <w:sz w:val="28"/>
          <w:szCs w:val="28"/>
        </w:rPr>
        <w:t>ое</w:t>
      </w:r>
      <w:r w:rsidR="00827C99" w:rsidRPr="00EB67D9">
        <w:rPr>
          <w:rFonts w:ascii="Liberation Serif" w:hAnsi="Liberation Serif"/>
          <w:sz w:val="28"/>
          <w:szCs w:val="28"/>
        </w:rPr>
        <w:t xml:space="preserve"> мероприяти</w:t>
      </w:r>
      <w:r w:rsidR="00A61A2A" w:rsidRPr="00EB67D9">
        <w:rPr>
          <w:rFonts w:ascii="Liberation Serif" w:hAnsi="Liberation Serif"/>
          <w:sz w:val="28"/>
          <w:szCs w:val="28"/>
        </w:rPr>
        <w:t>е</w:t>
      </w:r>
      <w:r w:rsidR="00827C99" w:rsidRPr="00EB67D9">
        <w:rPr>
          <w:rFonts w:ascii="Liberation Serif" w:hAnsi="Liberation Serif"/>
          <w:sz w:val="28"/>
          <w:szCs w:val="28"/>
        </w:rPr>
        <w:t xml:space="preserve"> </w:t>
      </w:r>
      <w:r w:rsidR="00A61A2A" w:rsidRPr="00EB67D9">
        <w:rPr>
          <w:rFonts w:ascii="Liberation Serif" w:hAnsi="Liberation Serif"/>
          <w:sz w:val="28"/>
          <w:szCs w:val="28"/>
        </w:rPr>
        <w:t>и охвачен</w:t>
      </w:r>
      <w:r w:rsidRPr="00EB67D9">
        <w:rPr>
          <w:rFonts w:ascii="Liberation Serif" w:hAnsi="Liberation Serif"/>
          <w:sz w:val="28"/>
          <w:szCs w:val="28"/>
        </w:rPr>
        <w:t xml:space="preserve"> </w:t>
      </w:r>
      <w:r w:rsidR="00A61A2A" w:rsidRPr="00EB67D9">
        <w:rPr>
          <w:rFonts w:ascii="Liberation Serif" w:hAnsi="Liberation Serif"/>
          <w:sz w:val="28"/>
          <w:szCs w:val="28"/>
        </w:rPr>
        <w:t>1</w:t>
      </w:r>
      <w:r w:rsidRPr="00EB67D9">
        <w:rPr>
          <w:rFonts w:ascii="Liberation Serif" w:hAnsi="Liberation Serif"/>
          <w:sz w:val="28"/>
          <w:szCs w:val="28"/>
        </w:rPr>
        <w:t xml:space="preserve"> объект</w:t>
      </w:r>
      <w:r w:rsidR="00BA5899" w:rsidRPr="00EB67D9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>контроля</w:t>
      </w:r>
      <w:r w:rsidR="00AE5458" w:rsidRPr="00EB67D9">
        <w:rPr>
          <w:rFonts w:ascii="Liberation Serif" w:hAnsi="Liberation Serif"/>
          <w:sz w:val="28"/>
          <w:szCs w:val="28"/>
        </w:rPr>
        <w:t>.</w:t>
      </w:r>
    </w:p>
    <w:p w:rsidR="00AA4240" w:rsidRPr="00EB67D9" w:rsidRDefault="00C4053B" w:rsidP="00412834">
      <w:pPr>
        <w:spacing w:line="240" w:lineRule="atLeast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>По ч.8 ст. 99 Закона № 44-ФЗ</w:t>
      </w:r>
      <w:r w:rsidR="001B0DA0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 xml:space="preserve">«О </w:t>
      </w:r>
      <w:r w:rsidR="001B0DA0" w:rsidRPr="00EB67D9">
        <w:rPr>
          <w:rFonts w:ascii="Liberation Serif" w:hAnsi="Liberation Serif"/>
          <w:sz w:val="28"/>
          <w:szCs w:val="28"/>
        </w:rPr>
        <w:t>контрактной системе</w:t>
      </w:r>
      <w:r w:rsidRPr="00EB67D9">
        <w:rPr>
          <w:rFonts w:ascii="Liberation Serif" w:hAnsi="Liberation Serif"/>
          <w:sz w:val="28"/>
          <w:szCs w:val="28"/>
        </w:rPr>
        <w:t xml:space="preserve"> в сфере закупок товаров, работ, услуг для </w:t>
      </w:r>
      <w:r w:rsidR="001B0DA0" w:rsidRPr="00EB67D9">
        <w:rPr>
          <w:rFonts w:ascii="Liberation Serif" w:hAnsi="Liberation Serif"/>
          <w:sz w:val="28"/>
          <w:szCs w:val="28"/>
        </w:rPr>
        <w:t>обеспечения государственных</w:t>
      </w:r>
      <w:r w:rsidRPr="00EB67D9">
        <w:rPr>
          <w:rFonts w:ascii="Liberation Serif" w:hAnsi="Liberation Serif"/>
          <w:sz w:val="28"/>
          <w:szCs w:val="28"/>
        </w:rPr>
        <w:t xml:space="preserve"> и муниципальных</w:t>
      </w:r>
      <w:r w:rsidR="00053A8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>нужд» проведены кон</w:t>
      </w:r>
      <w:r w:rsidR="00A61A2A" w:rsidRPr="00EB67D9">
        <w:rPr>
          <w:rFonts w:ascii="Liberation Serif" w:hAnsi="Liberation Serif"/>
          <w:sz w:val="28"/>
          <w:szCs w:val="28"/>
        </w:rPr>
        <w:t>трольные мероприятия в следующем</w:t>
      </w:r>
      <w:r w:rsidRPr="00EB67D9">
        <w:rPr>
          <w:rFonts w:ascii="Liberation Serif" w:hAnsi="Liberation Serif"/>
          <w:sz w:val="28"/>
          <w:szCs w:val="28"/>
        </w:rPr>
        <w:t xml:space="preserve"> </w:t>
      </w:r>
      <w:r w:rsidR="00A61A2A" w:rsidRPr="00EB67D9">
        <w:rPr>
          <w:rFonts w:ascii="Liberation Serif" w:hAnsi="Liberation Serif"/>
          <w:sz w:val="28"/>
          <w:szCs w:val="28"/>
        </w:rPr>
        <w:t>Учреждении</w:t>
      </w:r>
      <w:r w:rsidRPr="00EB67D9">
        <w:rPr>
          <w:rFonts w:ascii="Liberation Serif" w:hAnsi="Liberation Serif"/>
          <w:sz w:val="28"/>
          <w:szCs w:val="28"/>
        </w:rPr>
        <w:t>:</w:t>
      </w:r>
    </w:p>
    <w:p w:rsidR="00BA5899" w:rsidRPr="00053A82" w:rsidRDefault="00053A82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61A2A" w:rsidRPr="00053A82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«Сладковская средняя общеобразовательная школа»</w:t>
      </w:r>
      <w:r w:rsidR="00BA5899" w:rsidRPr="00053A82">
        <w:rPr>
          <w:rFonts w:ascii="Liberation Serif" w:hAnsi="Liberation Serif"/>
          <w:bCs/>
          <w:sz w:val="28"/>
          <w:szCs w:val="28"/>
        </w:rPr>
        <w:t>;</w:t>
      </w:r>
    </w:p>
    <w:p w:rsidR="007C1D80" w:rsidRPr="00EB67D9" w:rsidRDefault="00FE392E" w:rsidP="00412834">
      <w:pPr>
        <w:spacing w:line="240" w:lineRule="atLeast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B67D9">
        <w:rPr>
          <w:rFonts w:ascii="Liberation Serif" w:hAnsi="Liberation Serif"/>
          <w:bCs/>
          <w:sz w:val="28"/>
          <w:szCs w:val="28"/>
        </w:rPr>
        <w:t>Н</w:t>
      </w:r>
      <w:r w:rsidR="00C4053B" w:rsidRPr="00EB67D9">
        <w:rPr>
          <w:rFonts w:ascii="Liberation Serif" w:hAnsi="Liberation Serif"/>
          <w:bCs/>
          <w:sz w:val="28"/>
          <w:szCs w:val="28"/>
        </w:rPr>
        <w:t>арушения, выявленные в ходе контрольных мероприятий:</w:t>
      </w:r>
    </w:p>
    <w:p w:rsidR="00CB47B9" w:rsidRPr="00EB67D9" w:rsidRDefault="00CB47B9" w:rsidP="00412834">
      <w:pPr>
        <w:spacing w:line="240" w:lineRule="atLeast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 xml:space="preserve">1. В нарушение норм п.5 ч.1 статьи </w:t>
      </w:r>
      <w:r w:rsidR="00053A82" w:rsidRPr="00EB67D9">
        <w:rPr>
          <w:rFonts w:ascii="Liberation Serif" w:hAnsi="Liberation Serif"/>
          <w:sz w:val="28"/>
          <w:szCs w:val="28"/>
        </w:rPr>
        <w:t>93 Закона</w:t>
      </w:r>
      <w:r w:rsidRPr="00EB67D9">
        <w:rPr>
          <w:rFonts w:ascii="Liberation Serif" w:hAnsi="Liberation Serif"/>
          <w:sz w:val="28"/>
          <w:szCs w:val="28"/>
        </w:rPr>
        <w:t xml:space="preserve"> №</w:t>
      </w:r>
      <w:r w:rsidR="001B0DA0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>44-ФЗ Заказчик, в</w:t>
      </w:r>
      <w:r w:rsidRPr="00EB67D9">
        <w:rPr>
          <w:rFonts w:ascii="Liberation Serif" w:hAnsi="Liberation Serif"/>
          <w:color w:val="000000"/>
          <w:sz w:val="28"/>
          <w:szCs w:val="28"/>
        </w:rPr>
        <w:t xml:space="preserve"> связи с неверно выбранным способом закупки, превысил годовой объем </w:t>
      </w:r>
      <w:r w:rsidR="001B0DA0" w:rsidRPr="00EB67D9">
        <w:rPr>
          <w:rFonts w:ascii="Liberation Serif" w:hAnsi="Liberation Serif"/>
          <w:color w:val="000000"/>
          <w:sz w:val="28"/>
          <w:szCs w:val="28"/>
        </w:rPr>
        <w:t>закупок, который</w:t>
      </w:r>
      <w:r w:rsidRPr="00EB67D9">
        <w:rPr>
          <w:rFonts w:ascii="Liberation Serif" w:hAnsi="Liberation Serif"/>
          <w:bCs/>
          <w:sz w:val="28"/>
          <w:szCs w:val="28"/>
        </w:rPr>
        <w:t xml:space="preserve"> не </w:t>
      </w:r>
      <w:r w:rsidRPr="00EB67D9">
        <w:rPr>
          <w:rFonts w:ascii="Liberation Serif" w:hAnsi="Liberation Serif"/>
          <w:sz w:val="28"/>
          <w:szCs w:val="28"/>
        </w:rPr>
        <w:t xml:space="preserve">должен превышать пять миллионов рублей или не должен   превышать пятьдесят процентов совокупного годового объема закупок заказчика и не должен составлять более чем тридцать миллионов рублей. </w:t>
      </w:r>
      <w:r w:rsidR="00053A82" w:rsidRPr="00EB67D9">
        <w:rPr>
          <w:rFonts w:ascii="Liberation Serif" w:hAnsi="Liberation Serif"/>
          <w:sz w:val="28"/>
          <w:szCs w:val="28"/>
        </w:rPr>
        <w:t>Фактически, годовой</w:t>
      </w:r>
      <w:r w:rsidRPr="00EB67D9">
        <w:rPr>
          <w:rFonts w:ascii="Liberation Serif" w:hAnsi="Liberation Serif"/>
          <w:sz w:val="28"/>
          <w:szCs w:val="28"/>
        </w:rPr>
        <w:t xml:space="preserve"> объем закупок (данные плана-графика закупок на 2021 </w:t>
      </w:r>
      <w:r w:rsidR="001B0DA0" w:rsidRPr="00EB67D9">
        <w:rPr>
          <w:rFonts w:ascii="Liberation Serif" w:hAnsi="Liberation Serif"/>
          <w:sz w:val="28"/>
          <w:szCs w:val="28"/>
        </w:rPr>
        <w:t>год, размещенный</w:t>
      </w:r>
      <w:r w:rsidRPr="00EB67D9">
        <w:rPr>
          <w:rFonts w:ascii="Liberation Serif" w:hAnsi="Liberation Serif"/>
          <w:sz w:val="28"/>
          <w:szCs w:val="28"/>
        </w:rPr>
        <w:t xml:space="preserve"> на сайте ЕИС; данные реестра закупок </w:t>
      </w:r>
      <w:r w:rsidR="001B0DA0" w:rsidRPr="00EB67D9">
        <w:rPr>
          <w:rFonts w:ascii="Liberation Serif" w:hAnsi="Liberation Serif"/>
          <w:sz w:val="28"/>
          <w:szCs w:val="28"/>
        </w:rPr>
        <w:t>за 2021</w:t>
      </w:r>
      <w:r w:rsidRPr="00EB67D9">
        <w:rPr>
          <w:rFonts w:ascii="Liberation Serif" w:hAnsi="Liberation Serif"/>
          <w:sz w:val="28"/>
          <w:szCs w:val="28"/>
        </w:rPr>
        <w:t xml:space="preserve"> год) составил 6 192 937,06 рублей, что на 1 192 937,06 </w:t>
      </w:r>
      <w:r w:rsidR="001B0DA0" w:rsidRPr="00EB67D9">
        <w:rPr>
          <w:rFonts w:ascii="Liberation Serif" w:hAnsi="Liberation Serif"/>
          <w:sz w:val="28"/>
          <w:szCs w:val="28"/>
        </w:rPr>
        <w:t>рублей превышает предельный</w:t>
      </w:r>
      <w:r w:rsidRPr="00EB67D9">
        <w:rPr>
          <w:rFonts w:ascii="Liberation Serif" w:hAnsi="Liberation Serif"/>
          <w:sz w:val="28"/>
          <w:szCs w:val="28"/>
        </w:rPr>
        <w:t xml:space="preserve"> годовой объем закупок по </w:t>
      </w:r>
      <w:r w:rsidRPr="00EB67D9">
        <w:rPr>
          <w:rFonts w:ascii="Liberation Serif" w:hAnsi="Liberation Serif"/>
          <w:color w:val="000000"/>
          <w:sz w:val="28"/>
          <w:szCs w:val="28"/>
        </w:rPr>
        <w:t xml:space="preserve">п.5 ч.1 ст.93 </w:t>
      </w:r>
      <w:r w:rsidRPr="00EB67D9">
        <w:rPr>
          <w:rFonts w:ascii="Liberation Serif" w:hAnsi="Liberation Serif"/>
          <w:bCs/>
          <w:sz w:val="28"/>
          <w:szCs w:val="28"/>
        </w:rPr>
        <w:t>Закона N 44-ФЗ</w:t>
      </w:r>
      <w:r w:rsidRPr="00EB67D9">
        <w:rPr>
          <w:rFonts w:ascii="Liberation Serif" w:hAnsi="Liberation Serif"/>
          <w:sz w:val="28"/>
          <w:szCs w:val="28"/>
        </w:rPr>
        <w:t xml:space="preserve">. </w:t>
      </w:r>
      <w:r w:rsidRPr="00EB67D9">
        <w:rPr>
          <w:rFonts w:ascii="Liberation Serif" w:hAnsi="Liberation Serif"/>
          <w:color w:val="FF0000"/>
          <w:sz w:val="28"/>
          <w:szCs w:val="28"/>
        </w:rPr>
        <w:t xml:space="preserve">    </w:t>
      </w:r>
    </w:p>
    <w:p w:rsidR="00CB47B9" w:rsidRPr="00EB67D9" w:rsidRDefault="00CB47B9" w:rsidP="001B0DA0">
      <w:pPr>
        <w:shd w:val="clear" w:color="auto" w:fill="FFFFFF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b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 xml:space="preserve">2. В связи с несостоявшимся электронным аукционом, руководство МАУО «Сладковская СОШ» приняло решение о дроблении закупки на три </w:t>
      </w:r>
      <w:r w:rsidR="001B0DA0" w:rsidRPr="00EB67D9">
        <w:rPr>
          <w:rFonts w:ascii="Liberation Serif" w:hAnsi="Liberation Serif"/>
          <w:sz w:val="28"/>
          <w:szCs w:val="28"/>
        </w:rPr>
        <w:t xml:space="preserve">договора </w:t>
      </w:r>
      <w:r w:rsidR="001B0DA0">
        <w:rPr>
          <w:rFonts w:ascii="Liberation Serif" w:hAnsi="Liberation Serif"/>
          <w:sz w:val="28"/>
          <w:szCs w:val="28"/>
        </w:rPr>
        <w:t>подряда</w:t>
      </w:r>
      <w:r w:rsidRPr="00EB67D9">
        <w:rPr>
          <w:rFonts w:ascii="Liberation Serif" w:hAnsi="Liberation Serif"/>
          <w:sz w:val="28"/>
          <w:szCs w:val="28"/>
        </w:rPr>
        <w:t>, что нарушило:</w:t>
      </w:r>
    </w:p>
    <w:p w:rsidR="00CB47B9" w:rsidRPr="00EB67D9" w:rsidRDefault="00CB47B9" w:rsidP="001B0DA0">
      <w:pPr>
        <w:spacing w:line="240" w:lineRule="atLeast"/>
        <w:ind w:firstLine="709"/>
        <w:jc w:val="both"/>
        <w:rPr>
          <w:rStyle w:val="a6"/>
          <w:rFonts w:ascii="Liberation Serif" w:hAnsi="Liberation Serif"/>
          <w:b w:val="0"/>
          <w:color w:val="000000"/>
          <w:sz w:val="28"/>
          <w:szCs w:val="28"/>
        </w:rPr>
      </w:pPr>
      <w:r w:rsidRPr="00EB67D9">
        <w:rPr>
          <w:rStyle w:val="a6"/>
          <w:rFonts w:ascii="Liberation Serif" w:hAnsi="Liberation Serif"/>
          <w:b w:val="0"/>
          <w:color w:val="000000"/>
          <w:sz w:val="28"/>
          <w:szCs w:val="28"/>
        </w:rPr>
        <w:t>- Закон о защите конкуренции (ст.16 135-ФЗ)</w:t>
      </w:r>
      <w:r w:rsidR="001B0DA0">
        <w:rPr>
          <w:rFonts w:ascii="Liberation Serif" w:hAnsi="Liberation Serif"/>
          <w:color w:val="000000"/>
          <w:sz w:val="28"/>
          <w:szCs w:val="28"/>
        </w:rPr>
        <w:t xml:space="preserve"> Разделяя закупку и заключая</w:t>
      </w:r>
      <w:r w:rsidRPr="00EB67D9">
        <w:rPr>
          <w:rFonts w:ascii="Liberation Serif" w:hAnsi="Liberation Serif"/>
          <w:color w:val="000000"/>
          <w:sz w:val="28"/>
          <w:szCs w:val="28"/>
        </w:rPr>
        <w:t xml:space="preserve">несколько мелких контрактов, заказчик уходит от проведения конкурентной процедуры. Тем самым он </w:t>
      </w:r>
      <w:r w:rsidRPr="00EB67D9">
        <w:rPr>
          <w:rFonts w:ascii="Liberation Serif" w:hAnsi="Liberation Serif"/>
          <w:sz w:val="28"/>
          <w:szCs w:val="28"/>
        </w:rPr>
        <w:t xml:space="preserve">нарушает принцип обеспечения конкурентной борьбы и необоснованного сокращения численности участников. </w:t>
      </w:r>
      <w:r w:rsidRPr="00EB67D9">
        <w:rPr>
          <w:rStyle w:val="a6"/>
          <w:rFonts w:ascii="Liberation Serif" w:hAnsi="Liberation Serif"/>
          <w:b w:val="0"/>
          <w:color w:val="000000"/>
          <w:sz w:val="28"/>
          <w:szCs w:val="28"/>
        </w:rPr>
        <w:t xml:space="preserve"> </w:t>
      </w:r>
    </w:p>
    <w:p w:rsidR="00CB47B9" w:rsidRPr="00EB67D9" w:rsidRDefault="00CB47B9" w:rsidP="001B0DA0">
      <w:pPr>
        <w:spacing w:line="24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B67D9">
        <w:rPr>
          <w:rStyle w:val="a6"/>
          <w:rFonts w:ascii="Liberation Serif" w:hAnsi="Liberation Serif"/>
          <w:b w:val="0"/>
          <w:color w:val="000000"/>
          <w:sz w:val="28"/>
          <w:szCs w:val="28"/>
        </w:rPr>
        <w:t>- Гражданский кодекс (ст.170 ГК)</w:t>
      </w:r>
      <w:r w:rsidRPr="00EB67D9">
        <w:rPr>
          <w:rFonts w:ascii="Liberation Serif" w:hAnsi="Liberation Serif"/>
          <w:color w:val="000000"/>
          <w:sz w:val="28"/>
          <w:szCs w:val="28"/>
        </w:rPr>
        <w:t xml:space="preserve">. Разделение одного договора может быть расценено, как притворная сделка, цель который — замаскировать крупную операцию. </w:t>
      </w:r>
    </w:p>
    <w:p w:rsidR="00CB47B9" w:rsidRPr="00EB67D9" w:rsidRDefault="00CB47B9" w:rsidP="001B0DA0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 xml:space="preserve">- Нарушение требований ст.24 Закона № 44-ФЗ. Заказчик отказался от конкурентных закупок. </w:t>
      </w:r>
    </w:p>
    <w:p w:rsidR="00FE392E" w:rsidRPr="00EB67D9" w:rsidRDefault="00C041A7" w:rsidP="001B0DA0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 xml:space="preserve">Данные нарушения выявлены при </w:t>
      </w:r>
      <w:r w:rsidR="001B0DA0" w:rsidRPr="00EB67D9">
        <w:rPr>
          <w:rFonts w:ascii="Liberation Serif" w:hAnsi="Liberation Serif"/>
          <w:sz w:val="28"/>
          <w:szCs w:val="28"/>
        </w:rPr>
        <w:t>проведении контрольного</w:t>
      </w:r>
      <w:r w:rsidRPr="00EB67D9">
        <w:rPr>
          <w:rFonts w:ascii="Liberation Serif" w:hAnsi="Liberation Serif"/>
          <w:sz w:val="28"/>
          <w:szCs w:val="28"/>
        </w:rPr>
        <w:t xml:space="preserve"> мероприяти</w:t>
      </w:r>
      <w:r w:rsidR="00FE392E" w:rsidRPr="00EB67D9">
        <w:rPr>
          <w:rFonts w:ascii="Liberation Serif" w:hAnsi="Liberation Serif"/>
          <w:sz w:val="28"/>
          <w:szCs w:val="28"/>
        </w:rPr>
        <w:t>я</w:t>
      </w:r>
      <w:r w:rsidRPr="00EB67D9">
        <w:rPr>
          <w:rFonts w:ascii="Liberation Serif" w:hAnsi="Liberation Serif"/>
          <w:sz w:val="28"/>
          <w:szCs w:val="28"/>
        </w:rPr>
        <w:t xml:space="preserve"> </w:t>
      </w:r>
      <w:r w:rsidR="00CB47B9" w:rsidRPr="00EB67D9">
        <w:rPr>
          <w:rFonts w:ascii="Liberation Serif" w:hAnsi="Liberation Serif"/>
          <w:sz w:val="28"/>
          <w:szCs w:val="28"/>
        </w:rPr>
        <w:t xml:space="preserve"> </w:t>
      </w:r>
      <w:r w:rsidR="001B0DA0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 xml:space="preserve">в </w:t>
      </w:r>
      <w:r w:rsidR="002267DA" w:rsidRPr="00EB67D9">
        <w:rPr>
          <w:rFonts w:ascii="Liberation Serif" w:hAnsi="Liberation Serif"/>
          <w:bCs/>
          <w:sz w:val="28"/>
          <w:szCs w:val="28"/>
        </w:rPr>
        <w:t>МАОУ</w:t>
      </w:r>
      <w:r w:rsidR="00FE392E" w:rsidRPr="00EB67D9">
        <w:rPr>
          <w:rFonts w:ascii="Liberation Serif" w:hAnsi="Liberation Serif"/>
          <w:bCs/>
          <w:sz w:val="28"/>
          <w:szCs w:val="28"/>
        </w:rPr>
        <w:t xml:space="preserve"> «</w:t>
      </w:r>
      <w:r w:rsidR="00221D28" w:rsidRPr="00EB67D9">
        <w:rPr>
          <w:rFonts w:ascii="Liberation Serif" w:hAnsi="Liberation Serif"/>
          <w:bCs/>
          <w:sz w:val="28"/>
          <w:szCs w:val="28"/>
        </w:rPr>
        <w:t>Сладковская СОШ"</w:t>
      </w:r>
      <w:r w:rsidR="002267DA" w:rsidRPr="00EB67D9">
        <w:rPr>
          <w:rFonts w:ascii="Liberation Serif" w:hAnsi="Liberation Serif"/>
          <w:bCs/>
          <w:sz w:val="28"/>
          <w:szCs w:val="28"/>
        </w:rPr>
        <w:t>.</w:t>
      </w:r>
    </w:p>
    <w:p w:rsidR="00EF33EB" w:rsidRPr="00EB67D9" w:rsidRDefault="00EF33EB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 xml:space="preserve">Финансовым управлением администрации </w:t>
      </w:r>
      <w:r w:rsidR="004D101A" w:rsidRPr="00EB67D9">
        <w:rPr>
          <w:rFonts w:ascii="Liberation Serif" w:hAnsi="Liberation Serif"/>
          <w:sz w:val="28"/>
          <w:szCs w:val="28"/>
        </w:rPr>
        <w:t>Слободо-Туринского</w:t>
      </w:r>
      <w:r w:rsidRPr="00EB67D9">
        <w:rPr>
          <w:rFonts w:ascii="Liberation Serif" w:hAnsi="Liberation Serif"/>
          <w:sz w:val="28"/>
          <w:szCs w:val="28"/>
        </w:rPr>
        <w:t xml:space="preserve"> </w:t>
      </w:r>
      <w:r w:rsidR="001C62D4" w:rsidRPr="00EB67D9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>муниципального района осуществляется постоянный контроль за ходом исполнения представлений</w:t>
      </w:r>
      <w:r w:rsidR="004D101A" w:rsidRPr="00EB67D9">
        <w:rPr>
          <w:rFonts w:ascii="Liberation Serif" w:hAnsi="Liberation Serif"/>
          <w:sz w:val="28"/>
          <w:szCs w:val="28"/>
        </w:rPr>
        <w:t xml:space="preserve"> и предписаний </w:t>
      </w:r>
      <w:r w:rsidRPr="00EB67D9">
        <w:rPr>
          <w:rFonts w:ascii="Liberation Serif" w:hAnsi="Liberation Serif"/>
          <w:sz w:val="28"/>
          <w:szCs w:val="28"/>
        </w:rPr>
        <w:t xml:space="preserve"> об устранении нарушений бюджетного законодательства Российской Федерации, иных нормативных правовых актов, регулирующих бюджетные правоотношения (далее – представление), предписаний</w:t>
      </w:r>
      <w:r w:rsidRPr="00EB67D9">
        <w:rPr>
          <w:rFonts w:ascii="Liberation Serif" w:hAnsi="Liberation Serif"/>
          <w:b/>
          <w:sz w:val="28"/>
          <w:szCs w:val="28"/>
        </w:rPr>
        <w:t xml:space="preserve"> </w:t>
      </w:r>
      <w:r w:rsidRPr="00EB67D9">
        <w:rPr>
          <w:rFonts w:ascii="Liberation Serif" w:hAnsi="Liberation Serif"/>
          <w:sz w:val="28"/>
          <w:szCs w:val="28"/>
        </w:rPr>
        <w:t xml:space="preserve">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– предписание), отчетов по результатам контрольных мероприятий, содержащих предложения (рекомендации) по устранению выявленных нарушений и недостатков вынесенных по результатам проведенных контрольных мероприятий в целях устранения выявленных нарушений и недопущения их в дальнейшей работе, а также принятия мер, </w:t>
      </w:r>
      <w:r w:rsidRPr="00EB67D9">
        <w:rPr>
          <w:rFonts w:ascii="Liberation Serif" w:hAnsi="Liberation Serif"/>
          <w:bCs/>
          <w:sz w:val="28"/>
          <w:szCs w:val="28"/>
        </w:rPr>
        <w:t xml:space="preserve">направленных на устранение причин и условий, </w:t>
      </w:r>
      <w:r w:rsidR="001C62D4" w:rsidRPr="00EB67D9">
        <w:rPr>
          <w:rFonts w:ascii="Liberation Serif" w:hAnsi="Liberation Serif"/>
          <w:bCs/>
          <w:sz w:val="28"/>
          <w:szCs w:val="28"/>
        </w:rPr>
        <w:t>способствующих</w:t>
      </w:r>
      <w:r w:rsidRPr="00EB67D9">
        <w:rPr>
          <w:rFonts w:ascii="Liberation Serif" w:hAnsi="Liberation Serif"/>
          <w:bCs/>
          <w:sz w:val="28"/>
          <w:szCs w:val="28"/>
        </w:rPr>
        <w:t xml:space="preserve"> совершению нарушений</w:t>
      </w:r>
      <w:r w:rsidR="003B204E" w:rsidRPr="00EB67D9">
        <w:rPr>
          <w:rFonts w:ascii="Liberation Serif" w:hAnsi="Liberation Serif"/>
          <w:bCs/>
          <w:sz w:val="28"/>
          <w:szCs w:val="28"/>
        </w:rPr>
        <w:t>.</w:t>
      </w:r>
      <w:r w:rsidRPr="00EB67D9">
        <w:rPr>
          <w:rFonts w:ascii="Liberation Serif" w:hAnsi="Liberation Serif"/>
          <w:bCs/>
          <w:sz w:val="28"/>
          <w:szCs w:val="28"/>
        </w:rPr>
        <w:t xml:space="preserve"> </w:t>
      </w:r>
    </w:p>
    <w:p w:rsidR="00EF33EB" w:rsidRPr="00EB67D9" w:rsidRDefault="00EF33EB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 xml:space="preserve">По результатам контрольных мероприятий составлено и направленно руководителям объектов контроля </w:t>
      </w:r>
      <w:r w:rsidR="00EB28AC" w:rsidRPr="00EB67D9">
        <w:rPr>
          <w:rFonts w:ascii="Liberation Serif" w:hAnsi="Liberation Serif"/>
          <w:sz w:val="28"/>
          <w:szCs w:val="28"/>
        </w:rPr>
        <w:t>4 акта</w:t>
      </w:r>
      <w:r w:rsidRPr="00EB67D9">
        <w:rPr>
          <w:rFonts w:ascii="Liberation Serif" w:hAnsi="Liberation Serif"/>
          <w:sz w:val="28"/>
          <w:szCs w:val="28"/>
        </w:rPr>
        <w:t xml:space="preserve"> по результатам контрольных мероприятий. </w:t>
      </w:r>
      <w:r w:rsidR="007D55DD" w:rsidRPr="00EB67D9">
        <w:rPr>
          <w:rFonts w:ascii="Liberation Serif" w:hAnsi="Liberation Serif"/>
          <w:sz w:val="28"/>
          <w:szCs w:val="28"/>
        </w:rPr>
        <w:t xml:space="preserve">По всем </w:t>
      </w:r>
      <w:r w:rsidR="001B0DA0" w:rsidRPr="00EB67D9">
        <w:rPr>
          <w:rFonts w:ascii="Liberation Serif" w:hAnsi="Liberation Serif"/>
          <w:sz w:val="28"/>
          <w:szCs w:val="28"/>
        </w:rPr>
        <w:t>направленным по</w:t>
      </w:r>
      <w:r w:rsidR="007D55DD" w:rsidRPr="00EB67D9">
        <w:rPr>
          <w:rFonts w:ascii="Liberation Serif" w:hAnsi="Liberation Serif"/>
          <w:sz w:val="28"/>
          <w:szCs w:val="28"/>
        </w:rPr>
        <w:t xml:space="preserve"> результатам контрольных мероприятий, предписаниям</w:t>
      </w:r>
      <w:r w:rsidR="007D55DD" w:rsidRPr="00EB67D9">
        <w:rPr>
          <w:rFonts w:ascii="Liberation Serif" w:hAnsi="Liberation Serif"/>
          <w:b/>
          <w:sz w:val="28"/>
          <w:szCs w:val="28"/>
        </w:rPr>
        <w:t xml:space="preserve">, </w:t>
      </w:r>
      <w:r w:rsidR="007D55DD" w:rsidRPr="00EB67D9">
        <w:rPr>
          <w:rFonts w:ascii="Liberation Serif" w:hAnsi="Liberation Serif"/>
          <w:sz w:val="28"/>
          <w:szCs w:val="28"/>
        </w:rPr>
        <w:t>представлени</w:t>
      </w:r>
      <w:r w:rsidR="00973451" w:rsidRPr="00EB67D9">
        <w:rPr>
          <w:rFonts w:ascii="Liberation Serif" w:hAnsi="Liberation Serif"/>
          <w:sz w:val="28"/>
          <w:szCs w:val="28"/>
        </w:rPr>
        <w:t>ям,</w:t>
      </w:r>
      <w:r w:rsidR="007D55DD" w:rsidRPr="00EB67D9">
        <w:rPr>
          <w:rFonts w:ascii="Liberation Serif" w:hAnsi="Liberation Serif"/>
          <w:b/>
          <w:sz w:val="28"/>
          <w:szCs w:val="28"/>
        </w:rPr>
        <w:t xml:space="preserve"> </w:t>
      </w:r>
      <w:r w:rsidR="007D55DD" w:rsidRPr="00EB67D9">
        <w:rPr>
          <w:rFonts w:ascii="Liberation Serif" w:hAnsi="Liberation Serif"/>
          <w:sz w:val="28"/>
          <w:szCs w:val="28"/>
        </w:rPr>
        <w:t>получена информация об устранении нарушений и недостатков в ра</w:t>
      </w:r>
      <w:r w:rsidR="00EB28AC" w:rsidRPr="00EB67D9">
        <w:rPr>
          <w:rFonts w:ascii="Liberation Serif" w:hAnsi="Liberation Serif"/>
          <w:sz w:val="28"/>
          <w:szCs w:val="28"/>
        </w:rPr>
        <w:t>б</w:t>
      </w:r>
      <w:r w:rsidR="007D55DD" w:rsidRPr="00EB67D9">
        <w:rPr>
          <w:rFonts w:ascii="Liberation Serif" w:hAnsi="Liberation Serif"/>
          <w:sz w:val="28"/>
          <w:szCs w:val="28"/>
        </w:rPr>
        <w:t>оте. Проведена работа по недопущению нарушений в дальнейшей работе.</w:t>
      </w:r>
    </w:p>
    <w:p w:rsidR="00EF33EB" w:rsidRPr="00EB67D9" w:rsidRDefault="002267DA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>Директору</w:t>
      </w:r>
      <w:r w:rsidR="00D94BF5" w:rsidRPr="00EB67D9">
        <w:rPr>
          <w:rFonts w:ascii="Liberation Serif" w:hAnsi="Liberation Serif"/>
          <w:sz w:val="28"/>
          <w:szCs w:val="28"/>
        </w:rPr>
        <w:t xml:space="preserve"> </w:t>
      </w:r>
      <w:r w:rsidRPr="00EB67D9">
        <w:rPr>
          <w:rFonts w:ascii="Liberation Serif" w:hAnsi="Liberation Serif"/>
          <w:bCs/>
          <w:sz w:val="28"/>
          <w:szCs w:val="28"/>
        </w:rPr>
        <w:t xml:space="preserve">МАОУ «Сладковская СОШ" </w:t>
      </w:r>
      <w:r w:rsidR="00EF33EB" w:rsidRPr="00EB67D9">
        <w:rPr>
          <w:rFonts w:ascii="Liberation Serif" w:hAnsi="Liberation Serif"/>
          <w:sz w:val="28"/>
          <w:szCs w:val="28"/>
        </w:rPr>
        <w:t xml:space="preserve">направлены: </w:t>
      </w:r>
      <w:r w:rsidRPr="00EB67D9">
        <w:rPr>
          <w:rFonts w:ascii="Liberation Serif" w:hAnsi="Liberation Serif"/>
          <w:sz w:val="28"/>
          <w:szCs w:val="28"/>
        </w:rPr>
        <w:t>1</w:t>
      </w:r>
      <w:r w:rsidR="003B204E" w:rsidRPr="00EB67D9">
        <w:rPr>
          <w:rFonts w:ascii="Liberation Serif" w:hAnsi="Liberation Serif"/>
          <w:sz w:val="28"/>
          <w:szCs w:val="28"/>
        </w:rPr>
        <w:t xml:space="preserve"> предписани</w:t>
      </w:r>
      <w:r w:rsidRPr="00EB67D9">
        <w:rPr>
          <w:rFonts w:ascii="Liberation Serif" w:hAnsi="Liberation Serif"/>
          <w:sz w:val="28"/>
          <w:szCs w:val="28"/>
        </w:rPr>
        <w:t>е</w:t>
      </w:r>
      <w:r w:rsidR="003B204E" w:rsidRPr="00EB67D9">
        <w:rPr>
          <w:rFonts w:ascii="Liberation Serif" w:hAnsi="Liberation Serif"/>
          <w:sz w:val="28"/>
          <w:szCs w:val="28"/>
        </w:rPr>
        <w:t xml:space="preserve"> </w:t>
      </w:r>
      <w:r w:rsidR="00EF33EB" w:rsidRPr="00EB67D9">
        <w:rPr>
          <w:rFonts w:ascii="Liberation Serif" w:hAnsi="Liberation Serif"/>
          <w:sz w:val="28"/>
          <w:szCs w:val="28"/>
        </w:rPr>
        <w:t>по устранению нарушений и недостатков</w:t>
      </w:r>
      <w:r w:rsidR="003B204E" w:rsidRPr="00EB67D9">
        <w:rPr>
          <w:rFonts w:ascii="Liberation Serif" w:hAnsi="Liberation Serif"/>
          <w:sz w:val="28"/>
          <w:szCs w:val="28"/>
        </w:rPr>
        <w:t>.</w:t>
      </w:r>
      <w:r w:rsidR="00EF33EB" w:rsidRPr="00EB67D9">
        <w:rPr>
          <w:rFonts w:ascii="Liberation Serif" w:hAnsi="Liberation Serif"/>
          <w:sz w:val="28"/>
          <w:szCs w:val="28"/>
        </w:rPr>
        <w:t xml:space="preserve"> </w:t>
      </w:r>
    </w:p>
    <w:p w:rsidR="007D55DD" w:rsidRPr="00EB67D9" w:rsidRDefault="00EF33EB" w:rsidP="00412834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eastAsia="Calibri" w:hAnsi="Liberation Serif" w:cs="Arial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>Результаты контрольных мероприятий доведены до сведени</w:t>
      </w:r>
      <w:r w:rsidR="0058163F" w:rsidRPr="00EB67D9">
        <w:rPr>
          <w:rFonts w:ascii="Liberation Serif" w:hAnsi="Liberation Serif"/>
          <w:sz w:val="28"/>
          <w:szCs w:val="28"/>
        </w:rPr>
        <w:t>й:</w:t>
      </w:r>
      <w:r w:rsidRPr="00EB67D9">
        <w:rPr>
          <w:rFonts w:ascii="Liberation Serif" w:hAnsi="Liberation Serif"/>
          <w:sz w:val="28"/>
          <w:szCs w:val="28"/>
        </w:rPr>
        <w:t xml:space="preserve"> </w:t>
      </w:r>
      <w:r w:rsidR="003B204E" w:rsidRPr="00EB67D9">
        <w:rPr>
          <w:rFonts w:ascii="Liberation Serif" w:hAnsi="Liberation Serif"/>
          <w:sz w:val="28"/>
          <w:szCs w:val="28"/>
        </w:rPr>
        <w:t>главы Слободо-Туринского муниципального района</w:t>
      </w:r>
      <w:r w:rsidR="0058163F" w:rsidRPr="00EB67D9">
        <w:rPr>
          <w:rFonts w:ascii="Liberation Serif" w:hAnsi="Liberation Serif"/>
          <w:sz w:val="28"/>
          <w:szCs w:val="28"/>
        </w:rPr>
        <w:t xml:space="preserve">; </w:t>
      </w:r>
      <w:r w:rsidR="00D41B37" w:rsidRPr="00EB67D9">
        <w:rPr>
          <w:rFonts w:ascii="Liberation Serif" w:hAnsi="Liberation Serif"/>
          <w:sz w:val="28"/>
          <w:szCs w:val="28"/>
        </w:rPr>
        <w:t>директора</w:t>
      </w:r>
      <w:r w:rsidR="00D41B37" w:rsidRPr="00EB67D9">
        <w:rPr>
          <w:rFonts w:ascii="Liberation Serif" w:hAnsi="Liberation Serif"/>
          <w:bCs/>
          <w:sz w:val="28"/>
          <w:szCs w:val="28"/>
        </w:rPr>
        <w:t xml:space="preserve"> МАОУ «Сладковская СОШ"</w:t>
      </w:r>
      <w:r w:rsidR="0058163F" w:rsidRPr="00EB67D9">
        <w:rPr>
          <w:rFonts w:ascii="Liberation Serif" w:hAnsi="Liberation Serif"/>
          <w:sz w:val="28"/>
          <w:szCs w:val="28"/>
        </w:rPr>
        <w:t>,</w:t>
      </w:r>
      <w:r w:rsidR="00D41B37" w:rsidRPr="00EB67D9">
        <w:rPr>
          <w:rFonts w:ascii="Liberation Serif" w:hAnsi="Liberation Serif"/>
          <w:sz w:val="28"/>
          <w:szCs w:val="28"/>
        </w:rPr>
        <w:t xml:space="preserve"> директора БУК "Слободо-Туринское КДО</w:t>
      </w:r>
      <w:r w:rsidR="0058163F" w:rsidRPr="00EB67D9">
        <w:rPr>
          <w:rFonts w:ascii="Liberation Serif" w:hAnsi="Liberation Serif"/>
          <w:sz w:val="28"/>
          <w:szCs w:val="28"/>
        </w:rPr>
        <w:t xml:space="preserve">; </w:t>
      </w:r>
      <w:r w:rsidR="00D41B37" w:rsidRPr="00EB67D9">
        <w:rPr>
          <w:rFonts w:ascii="Liberation Serif" w:hAnsi="Liberation Serif"/>
          <w:sz w:val="28"/>
          <w:szCs w:val="28"/>
        </w:rPr>
        <w:t>д</w:t>
      </w:r>
      <w:r w:rsidR="008965FF">
        <w:rPr>
          <w:rFonts w:ascii="Liberation Serif" w:hAnsi="Liberation Serif"/>
          <w:sz w:val="28"/>
          <w:szCs w:val="28"/>
        </w:rPr>
        <w:t>иректора МБУК "Сладковский КДЦ"</w:t>
      </w:r>
      <w:bookmarkStart w:id="4" w:name="_GoBack"/>
      <w:bookmarkEnd w:id="4"/>
      <w:r w:rsidR="003B204E" w:rsidRPr="00EB67D9">
        <w:rPr>
          <w:rFonts w:ascii="Liberation Serif" w:hAnsi="Liberation Serif"/>
          <w:sz w:val="28"/>
          <w:szCs w:val="28"/>
        </w:rPr>
        <w:t xml:space="preserve"> и размещены на официальном сайте финансового управления</w:t>
      </w:r>
      <w:r w:rsidR="006B5C2A" w:rsidRPr="00EB67D9">
        <w:rPr>
          <w:rFonts w:ascii="Liberation Serif" w:hAnsi="Liberation Serif"/>
          <w:sz w:val="28"/>
          <w:szCs w:val="28"/>
        </w:rPr>
        <w:t>(</w:t>
      </w:r>
      <w:hyperlink r:id="rId7" w:history="1">
        <w:r w:rsidR="006B5C2A" w:rsidRPr="00EB67D9">
          <w:rPr>
            <w:rStyle w:val="a7"/>
            <w:rFonts w:ascii="Liberation Serif" w:hAnsi="Liberation Serif"/>
            <w:sz w:val="28"/>
            <w:szCs w:val="28"/>
          </w:rPr>
          <w:t>finsloboda@mail.ru</w:t>
        </w:r>
      </w:hyperlink>
      <w:r w:rsidR="006B5C2A" w:rsidRPr="00EB67D9">
        <w:rPr>
          <w:rFonts w:ascii="Liberation Serif" w:hAnsi="Liberation Serif"/>
          <w:sz w:val="28"/>
          <w:szCs w:val="28"/>
        </w:rPr>
        <w:t>).</w:t>
      </w:r>
      <w:r w:rsidR="007D55DD" w:rsidRPr="00EB67D9">
        <w:rPr>
          <w:rFonts w:ascii="Liberation Serif" w:eastAsia="Calibri" w:hAnsi="Liberation Serif"/>
          <w:color w:val="FF0000"/>
          <w:sz w:val="28"/>
          <w:szCs w:val="28"/>
        </w:rPr>
        <w:t xml:space="preserve"> </w:t>
      </w:r>
      <w:r w:rsidR="007D55DD" w:rsidRPr="00EB67D9">
        <w:rPr>
          <w:rFonts w:ascii="Liberation Serif" w:eastAsia="Calibri" w:hAnsi="Liberation Serif"/>
          <w:sz w:val="28"/>
          <w:szCs w:val="28"/>
        </w:rPr>
        <w:t xml:space="preserve">Опубликованы в единой информационной системе в сфере закупок </w:t>
      </w:r>
      <w:r w:rsidR="006B5C2A" w:rsidRPr="00EB67D9">
        <w:rPr>
          <w:rFonts w:ascii="Liberation Serif" w:eastAsia="Calibri" w:hAnsi="Liberation Serif"/>
          <w:sz w:val="28"/>
          <w:szCs w:val="28"/>
        </w:rPr>
        <w:t>(</w:t>
      </w:r>
      <w:hyperlink r:id="rId8" w:history="1">
        <w:r w:rsidR="006B5C2A" w:rsidRPr="00EB67D9">
          <w:rPr>
            <w:rStyle w:val="a7"/>
            <w:rFonts w:ascii="Liberation Serif" w:hAnsi="Liberation Serif"/>
            <w:sz w:val="28"/>
            <w:szCs w:val="28"/>
          </w:rPr>
          <w:t>www.zakupki.gov.ru</w:t>
        </w:r>
      </w:hyperlink>
      <w:r w:rsidR="006B5C2A" w:rsidRPr="00EB67D9">
        <w:rPr>
          <w:rFonts w:ascii="Liberation Serif" w:eastAsia="Calibri" w:hAnsi="Liberation Serif"/>
          <w:sz w:val="28"/>
          <w:szCs w:val="28"/>
        </w:rPr>
        <w:t xml:space="preserve"> ) акты по</w:t>
      </w:r>
      <w:r w:rsidR="007D55DD" w:rsidRPr="00EB67D9">
        <w:rPr>
          <w:rFonts w:ascii="Liberation Serif" w:eastAsia="Calibri" w:hAnsi="Liberation Serif"/>
          <w:sz w:val="28"/>
          <w:szCs w:val="28"/>
        </w:rPr>
        <w:t xml:space="preserve"> результата</w:t>
      </w:r>
      <w:r w:rsidR="006B5C2A" w:rsidRPr="00EB67D9">
        <w:rPr>
          <w:rFonts w:ascii="Liberation Serif" w:eastAsia="Calibri" w:hAnsi="Liberation Serif"/>
          <w:sz w:val="28"/>
          <w:szCs w:val="28"/>
        </w:rPr>
        <w:t>м</w:t>
      </w:r>
      <w:r w:rsidR="007D55DD" w:rsidRPr="00EB67D9">
        <w:rPr>
          <w:rFonts w:ascii="Liberation Serif" w:eastAsia="Calibri" w:hAnsi="Liberation Serif"/>
          <w:sz w:val="28"/>
          <w:szCs w:val="28"/>
        </w:rPr>
        <w:t xml:space="preserve"> контрольных мероприятий  и </w:t>
      </w:r>
      <w:r w:rsidR="007D55DD" w:rsidRPr="00EB67D9">
        <w:rPr>
          <w:rFonts w:ascii="Liberation Serif" w:hAnsi="Liberation Serif"/>
          <w:sz w:val="28"/>
          <w:szCs w:val="28"/>
        </w:rPr>
        <w:t>предписания об устранении нарушений законодательства Российской Федерации и иных нормативных правовых актов о контрактной системе в сфере закупок</w:t>
      </w:r>
      <w:r w:rsidR="007D55DD" w:rsidRPr="00EB67D9">
        <w:rPr>
          <w:rFonts w:ascii="Liberation Serif" w:eastAsia="Calibri" w:hAnsi="Liberation Serif"/>
          <w:sz w:val="28"/>
          <w:szCs w:val="28"/>
        </w:rPr>
        <w:t>.</w:t>
      </w:r>
    </w:p>
    <w:p w:rsidR="00EF33EB" w:rsidRPr="00EB67D9" w:rsidRDefault="00EF33EB" w:rsidP="00412834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B67D9">
        <w:rPr>
          <w:rFonts w:ascii="Liberation Serif" w:hAnsi="Liberation Serif"/>
          <w:sz w:val="28"/>
          <w:szCs w:val="28"/>
        </w:rPr>
        <w:t>Подготовлен и представлен отчет о результатах внутреннего муниципального финансового контроля за 20</w:t>
      </w:r>
      <w:r w:rsidR="00CA79C9" w:rsidRPr="00EB67D9">
        <w:rPr>
          <w:rFonts w:ascii="Liberation Serif" w:hAnsi="Liberation Serif"/>
          <w:sz w:val="28"/>
          <w:szCs w:val="28"/>
        </w:rPr>
        <w:t>2</w:t>
      </w:r>
      <w:r w:rsidR="003C6D3D" w:rsidRPr="00EB67D9">
        <w:rPr>
          <w:rFonts w:ascii="Liberation Serif" w:hAnsi="Liberation Serif"/>
          <w:sz w:val="28"/>
          <w:szCs w:val="28"/>
        </w:rPr>
        <w:t>2</w:t>
      </w:r>
      <w:r w:rsidRPr="00EB67D9">
        <w:rPr>
          <w:rFonts w:ascii="Liberation Serif" w:hAnsi="Liberation Serif"/>
          <w:sz w:val="28"/>
          <w:szCs w:val="28"/>
        </w:rPr>
        <w:t xml:space="preserve"> год</w:t>
      </w:r>
      <w:r w:rsidR="007D55DD" w:rsidRPr="00EB67D9">
        <w:rPr>
          <w:rFonts w:ascii="Liberation Serif" w:hAnsi="Liberation Serif"/>
          <w:sz w:val="28"/>
          <w:szCs w:val="28"/>
        </w:rPr>
        <w:t>.</w:t>
      </w:r>
      <w:r w:rsidRPr="00EB67D9">
        <w:rPr>
          <w:rFonts w:ascii="Liberation Serif" w:hAnsi="Liberation Serif"/>
          <w:sz w:val="28"/>
          <w:szCs w:val="28"/>
        </w:rPr>
        <w:t xml:space="preserve"> </w:t>
      </w:r>
    </w:p>
    <w:p w:rsidR="00554C00" w:rsidRPr="00EB67D9" w:rsidRDefault="00554C00" w:rsidP="00412834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sectPr w:rsidR="00554C00" w:rsidRPr="00EB67D9" w:rsidSect="00053A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3B4"/>
    <w:multiLevelType w:val="hybridMultilevel"/>
    <w:tmpl w:val="8BD86E86"/>
    <w:lvl w:ilvl="0" w:tplc="85A6C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5E15"/>
    <w:multiLevelType w:val="hybridMultilevel"/>
    <w:tmpl w:val="0846CAD8"/>
    <w:lvl w:ilvl="0" w:tplc="933AC56A">
      <w:start w:val="1"/>
      <w:numFmt w:val="decimal"/>
      <w:lvlText w:val="%1."/>
      <w:lvlJc w:val="left"/>
      <w:pPr>
        <w:ind w:left="2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3" w:hanging="360"/>
      </w:pPr>
    </w:lvl>
    <w:lvl w:ilvl="2" w:tplc="0419001B" w:tentative="1">
      <w:start w:val="1"/>
      <w:numFmt w:val="lowerRoman"/>
      <w:lvlText w:val="%3."/>
      <w:lvlJc w:val="right"/>
      <w:pPr>
        <w:ind w:left="1603" w:hanging="180"/>
      </w:pPr>
    </w:lvl>
    <w:lvl w:ilvl="3" w:tplc="0419000F" w:tentative="1">
      <w:start w:val="1"/>
      <w:numFmt w:val="decimal"/>
      <w:lvlText w:val="%4."/>
      <w:lvlJc w:val="left"/>
      <w:pPr>
        <w:ind w:left="2323" w:hanging="360"/>
      </w:pPr>
    </w:lvl>
    <w:lvl w:ilvl="4" w:tplc="04190019" w:tentative="1">
      <w:start w:val="1"/>
      <w:numFmt w:val="lowerLetter"/>
      <w:lvlText w:val="%5."/>
      <w:lvlJc w:val="left"/>
      <w:pPr>
        <w:ind w:left="3043" w:hanging="360"/>
      </w:pPr>
    </w:lvl>
    <w:lvl w:ilvl="5" w:tplc="0419001B" w:tentative="1">
      <w:start w:val="1"/>
      <w:numFmt w:val="lowerRoman"/>
      <w:lvlText w:val="%6."/>
      <w:lvlJc w:val="right"/>
      <w:pPr>
        <w:ind w:left="3763" w:hanging="180"/>
      </w:pPr>
    </w:lvl>
    <w:lvl w:ilvl="6" w:tplc="0419000F" w:tentative="1">
      <w:start w:val="1"/>
      <w:numFmt w:val="decimal"/>
      <w:lvlText w:val="%7."/>
      <w:lvlJc w:val="left"/>
      <w:pPr>
        <w:ind w:left="4483" w:hanging="360"/>
      </w:pPr>
    </w:lvl>
    <w:lvl w:ilvl="7" w:tplc="04190019" w:tentative="1">
      <w:start w:val="1"/>
      <w:numFmt w:val="lowerLetter"/>
      <w:lvlText w:val="%8."/>
      <w:lvlJc w:val="left"/>
      <w:pPr>
        <w:ind w:left="5203" w:hanging="360"/>
      </w:pPr>
    </w:lvl>
    <w:lvl w:ilvl="8" w:tplc="0419001B" w:tentative="1">
      <w:start w:val="1"/>
      <w:numFmt w:val="lowerRoman"/>
      <w:lvlText w:val="%9."/>
      <w:lvlJc w:val="right"/>
      <w:pPr>
        <w:ind w:left="5923" w:hanging="180"/>
      </w:pPr>
    </w:lvl>
  </w:abstractNum>
  <w:abstractNum w:abstractNumId="2" w15:restartNumberingAfterBreak="0">
    <w:nsid w:val="13B41F65"/>
    <w:multiLevelType w:val="hybridMultilevel"/>
    <w:tmpl w:val="421A6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3" w15:restartNumberingAfterBreak="0">
    <w:nsid w:val="259F05D5"/>
    <w:multiLevelType w:val="hybridMultilevel"/>
    <w:tmpl w:val="5DA02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085E"/>
    <w:multiLevelType w:val="hybridMultilevel"/>
    <w:tmpl w:val="214EED86"/>
    <w:lvl w:ilvl="0" w:tplc="D492A0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377CAC"/>
    <w:multiLevelType w:val="hybridMultilevel"/>
    <w:tmpl w:val="6A163538"/>
    <w:lvl w:ilvl="0" w:tplc="6764DC4A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6F85C42"/>
    <w:multiLevelType w:val="hybridMultilevel"/>
    <w:tmpl w:val="65A4C816"/>
    <w:lvl w:ilvl="0" w:tplc="31F04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CC2A49"/>
    <w:multiLevelType w:val="hybridMultilevel"/>
    <w:tmpl w:val="28603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8" w15:restartNumberingAfterBreak="0">
    <w:nsid w:val="53A23024"/>
    <w:multiLevelType w:val="hybridMultilevel"/>
    <w:tmpl w:val="1F9E6144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55D7731F"/>
    <w:multiLevelType w:val="hybridMultilevel"/>
    <w:tmpl w:val="8E76D6A4"/>
    <w:lvl w:ilvl="0" w:tplc="FDBEF2FE">
      <w:start w:val="1"/>
      <w:numFmt w:val="decimal"/>
      <w:lvlText w:val="%1)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0" w15:restartNumberingAfterBreak="0">
    <w:nsid w:val="5B5522B7"/>
    <w:multiLevelType w:val="hybridMultilevel"/>
    <w:tmpl w:val="C6401192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11" w15:restartNumberingAfterBreak="0">
    <w:nsid w:val="5DB70979"/>
    <w:multiLevelType w:val="hybridMultilevel"/>
    <w:tmpl w:val="76BA3A60"/>
    <w:lvl w:ilvl="0" w:tplc="46B86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16319"/>
    <w:multiLevelType w:val="hybridMultilevel"/>
    <w:tmpl w:val="01347E4E"/>
    <w:lvl w:ilvl="0" w:tplc="6764DC4A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7CA478A"/>
    <w:multiLevelType w:val="hybridMultilevel"/>
    <w:tmpl w:val="7930C952"/>
    <w:lvl w:ilvl="0" w:tplc="54A2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D47D38"/>
    <w:multiLevelType w:val="hybridMultilevel"/>
    <w:tmpl w:val="4594C7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FE7"/>
    <w:rsid w:val="0000115E"/>
    <w:rsid w:val="000138A4"/>
    <w:rsid w:val="000302F3"/>
    <w:rsid w:val="00037DC6"/>
    <w:rsid w:val="00041EE7"/>
    <w:rsid w:val="00053A82"/>
    <w:rsid w:val="000A604E"/>
    <w:rsid w:val="000C3465"/>
    <w:rsid w:val="000D602D"/>
    <w:rsid w:val="000F5C8E"/>
    <w:rsid w:val="001363DE"/>
    <w:rsid w:val="00143A9D"/>
    <w:rsid w:val="00144FD4"/>
    <w:rsid w:val="00171B41"/>
    <w:rsid w:val="00174431"/>
    <w:rsid w:val="00191541"/>
    <w:rsid w:val="001B0DA0"/>
    <w:rsid w:val="001C62D4"/>
    <w:rsid w:val="001E3929"/>
    <w:rsid w:val="001E71E5"/>
    <w:rsid w:val="001F21CF"/>
    <w:rsid w:val="001F6AB3"/>
    <w:rsid w:val="002113EE"/>
    <w:rsid w:val="00221D28"/>
    <w:rsid w:val="002267DA"/>
    <w:rsid w:val="00243E2C"/>
    <w:rsid w:val="00273AE8"/>
    <w:rsid w:val="002869FF"/>
    <w:rsid w:val="002A7BB3"/>
    <w:rsid w:val="002B1F86"/>
    <w:rsid w:val="002B265A"/>
    <w:rsid w:val="002B2F84"/>
    <w:rsid w:val="002C7D43"/>
    <w:rsid w:val="002E20B0"/>
    <w:rsid w:val="00322450"/>
    <w:rsid w:val="003367F4"/>
    <w:rsid w:val="00344FE8"/>
    <w:rsid w:val="003568AD"/>
    <w:rsid w:val="003B204E"/>
    <w:rsid w:val="003C6D3D"/>
    <w:rsid w:val="00412834"/>
    <w:rsid w:val="004316BC"/>
    <w:rsid w:val="00463469"/>
    <w:rsid w:val="00471BA3"/>
    <w:rsid w:val="004C1631"/>
    <w:rsid w:val="004D101A"/>
    <w:rsid w:val="004E5A7D"/>
    <w:rsid w:val="00500B54"/>
    <w:rsid w:val="00554C00"/>
    <w:rsid w:val="0055605C"/>
    <w:rsid w:val="005608C3"/>
    <w:rsid w:val="00561196"/>
    <w:rsid w:val="005768FB"/>
    <w:rsid w:val="0058163F"/>
    <w:rsid w:val="005A1315"/>
    <w:rsid w:val="005B6E68"/>
    <w:rsid w:val="005F6C10"/>
    <w:rsid w:val="00623A98"/>
    <w:rsid w:val="00623B75"/>
    <w:rsid w:val="0063624C"/>
    <w:rsid w:val="006934F6"/>
    <w:rsid w:val="006A2538"/>
    <w:rsid w:val="006B5C2A"/>
    <w:rsid w:val="006C6FA3"/>
    <w:rsid w:val="006D5CAD"/>
    <w:rsid w:val="00707148"/>
    <w:rsid w:val="00712241"/>
    <w:rsid w:val="007C1D80"/>
    <w:rsid w:val="007D55DD"/>
    <w:rsid w:val="008046D6"/>
    <w:rsid w:val="00827C99"/>
    <w:rsid w:val="0085109A"/>
    <w:rsid w:val="008965FF"/>
    <w:rsid w:val="008A253F"/>
    <w:rsid w:val="00914E39"/>
    <w:rsid w:val="00924821"/>
    <w:rsid w:val="009543C3"/>
    <w:rsid w:val="00956732"/>
    <w:rsid w:val="00967ACD"/>
    <w:rsid w:val="00973451"/>
    <w:rsid w:val="009C7403"/>
    <w:rsid w:val="009D64BC"/>
    <w:rsid w:val="00A0152B"/>
    <w:rsid w:val="00A129B2"/>
    <w:rsid w:val="00A265AF"/>
    <w:rsid w:val="00A42F6B"/>
    <w:rsid w:val="00A60FE7"/>
    <w:rsid w:val="00A61A2A"/>
    <w:rsid w:val="00AA4240"/>
    <w:rsid w:val="00AB34E0"/>
    <w:rsid w:val="00AE5458"/>
    <w:rsid w:val="00AF21B1"/>
    <w:rsid w:val="00B14461"/>
    <w:rsid w:val="00B24F6D"/>
    <w:rsid w:val="00B42460"/>
    <w:rsid w:val="00B53B38"/>
    <w:rsid w:val="00B9559D"/>
    <w:rsid w:val="00BA5899"/>
    <w:rsid w:val="00BB18FD"/>
    <w:rsid w:val="00BB3558"/>
    <w:rsid w:val="00BE4C0E"/>
    <w:rsid w:val="00C01C3D"/>
    <w:rsid w:val="00C041A7"/>
    <w:rsid w:val="00C37734"/>
    <w:rsid w:val="00C4053B"/>
    <w:rsid w:val="00C47E8A"/>
    <w:rsid w:val="00C55894"/>
    <w:rsid w:val="00C60ECB"/>
    <w:rsid w:val="00CA79C9"/>
    <w:rsid w:val="00CB3574"/>
    <w:rsid w:val="00CB47B9"/>
    <w:rsid w:val="00CD00EB"/>
    <w:rsid w:val="00CD03A2"/>
    <w:rsid w:val="00D2334D"/>
    <w:rsid w:val="00D41B37"/>
    <w:rsid w:val="00D4344B"/>
    <w:rsid w:val="00D456C0"/>
    <w:rsid w:val="00D94BF5"/>
    <w:rsid w:val="00DA78C6"/>
    <w:rsid w:val="00E4528D"/>
    <w:rsid w:val="00EB28AC"/>
    <w:rsid w:val="00EB67D9"/>
    <w:rsid w:val="00EE4E8F"/>
    <w:rsid w:val="00EE76B7"/>
    <w:rsid w:val="00EF33EB"/>
    <w:rsid w:val="00EF5C2E"/>
    <w:rsid w:val="00F157BD"/>
    <w:rsid w:val="00F47F57"/>
    <w:rsid w:val="00F72BC6"/>
    <w:rsid w:val="00F73F1F"/>
    <w:rsid w:val="00F94BE5"/>
    <w:rsid w:val="00FC4F01"/>
    <w:rsid w:val="00FE392E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4463"/>
  <w15:docId w15:val="{033416E0-9395-4BBC-97DF-EC50C58C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BB3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B3574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E4528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E4528D"/>
    <w:rPr>
      <w:b/>
      <w:bCs/>
    </w:rPr>
  </w:style>
  <w:style w:type="character" w:customStyle="1" w:styleId="a5">
    <w:name w:val="Обычный (веб) Знак"/>
    <w:basedOn w:val="a0"/>
    <w:link w:val="a4"/>
    <w:rsid w:val="00E4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7BB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rsid w:val="002A7BB3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A7BB3"/>
    <w:pPr>
      <w:ind w:firstLine="567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A7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A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A7BB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F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C041A7"/>
    <w:rPr>
      <w:i/>
      <w:iCs/>
    </w:rPr>
  </w:style>
  <w:style w:type="character" w:customStyle="1" w:styleId="blk">
    <w:name w:val="blk"/>
    <w:basedOn w:val="a0"/>
    <w:rsid w:val="00C041A7"/>
  </w:style>
  <w:style w:type="paragraph" w:customStyle="1" w:styleId="pboth">
    <w:name w:val="pboth"/>
    <w:basedOn w:val="a"/>
    <w:rsid w:val="00707148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semiHidden/>
    <w:unhideWhenUsed/>
    <w:rsid w:val="00623B7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23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rsid w:val="00623B75"/>
    <w:pPr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d"/>
    <w:link w:val="ae"/>
    <w:uiPriority w:val="99"/>
    <w:rsid w:val="00623B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1E3929"/>
  </w:style>
  <w:style w:type="character" w:customStyle="1" w:styleId="20">
    <w:name w:val="Заголовок 2 Знак"/>
    <w:basedOn w:val="a0"/>
    <w:link w:val="2"/>
    <w:uiPriority w:val="99"/>
    <w:semiHidden/>
    <w:rsid w:val="000F5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0F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"/>
    <w:basedOn w:val="a"/>
    <w:uiPriority w:val="99"/>
    <w:rsid w:val="000F5C8E"/>
    <w:pPr>
      <w:ind w:left="283" w:hanging="283"/>
    </w:pPr>
    <w:rPr>
      <w:sz w:val="20"/>
      <w:szCs w:val="20"/>
    </w:rPr>
  </w:style>
  <w:style w:type="paragraph" w:styleId="21">
    <w:name w:val="Body Text First Indent 2"/>
    <w:basedOn w:val="a8"/>
    <w:link w:val="22"/>
    <w:uiPriority w:val="99"/>
    <w:rsid w:val="000F5C8E"/>
    <w:pPr>
      <w:spacing w:after="120"/>
      <w:ind w:left="283" w:firstLine="210"/>
      <w:jc w:val="left"/>
    </w:pPr>
  </w:style>
  <w:style w:type="character" w:customStyle="1" w:styleId="22">
    <w:name w:val="Красная строка 2 Знак"/>
    <w:basedOn w:val="a9"/>
    <w:link w:val="21"/>
    <w:uiPriority w:val="99"/>
    <w:rsid w:val="000F5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F5C8E"/>
  </w:style>
  <w:style w:type="character" w:customStyle="1" w:styleId="hl">
    <w:name w:val="hl"/>
    <w:basedOn w:val="a0"/>
    <w:rsid w:val="000F5C8E"/>
  </w:style>
  <w:style w:type="character" w:customStyle="1" w:styleId="af1">
    <w:name w:val="Основной текст_"/>
    <w:basedOn w:val="a0"/>
    <w:link w:val="23"/>
    <w:uiPriority w:val="99"/>
    <w:locked/>
    <w:rsid w:val="002869FF"/>
    <w:rPr>
      <w:spacing w:val="-3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2869FF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nslobo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4057/a0c8f1918e072c8ab1da1fd00e9f23ea683eb64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E0038-076A-440D-B106-C938AE79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Александр</cp:lastModifiedBy>
  <cp:revision>76</cp:revision>
  <cp:lastPrinted>2020-04-23T11:17:00Z</cp:lastPrinted>
  <dcterms:created xsi:type="dcterms:W3CDTF">2019-12-17T07:10:00Z</dcterms:created>
  <dcterms:modified xsi:type="dcterms:W3CDTF">2023-03-24T11:30:00Z</dcterms:modified>
</cp:coreProperties>
</file>