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C0" w:rsidRPr="007E7893" w:rsidRDefault="00F400C0" w:rsidP="005161E7">
      <w:pPr>
        <w:pStyle w:val="a3"/>
        <w:jc w:val="center"/>
        <w:rPr>
          <w:rFonts w:ascii="Liberation Serif" w:hAnsi="Liberation Serif"/>
          <w:sz w:val="28"/>
          <w:szCs w:val="28"/>
        </w:rPr>
      </w:pPr>
      <w:r w:rsidRPr="007E7893">
        <w:rPr>
          <w:rFonts w:ascii="Liberation Serif" w:hAnsi="Liberation Serif"/>
          <w:sz w:val="28"/>
          <w:szCs w:val="28"/>
        </w:rPr>
        <w:t>ЗАКЛЮЧЕНИЕ</w:t>
      </w:r>
    </w:p>
    <w:p w:rsidR="00373C3C" w:rsidRPr="007E7893" w:rsidRDefault="00F400C0" w:rsidP="005161E7">
      <w:pPr>
        <w:pStyle w:val="a3"/>
        <w:jc w:val="center"/>
        <w:rPr>
          <w:rFonts w:ascii="Liberation Serif" w:hAnsi="Liberation Serif"/>
          <w:sz w:val="28"/>
          <w:szCs w:val="28"/>
        </w:rPr>
      </w:pPr>
      <w:r w:rsidRPr="007E7893">
        <w:rPr>
          <w:rFonts w:ascii="Liberation Serif" w:hAnsi="Liberation Serif"/>
          <w:sz w:val="28"/>
          <w:szCs w:val="28"/>
        </w:rPr>
        <w:t>по результатам</w:t>
      </w:r>
      <w:r w:rsidR="00373C3C" w:rsidRPr="007E7893">
        <w:rPr>
          <w:rFonts w:ascii="Liberation Serif" w:hAnsi="Liberation Serif"/>
          <w:sz w:val="28"/>
          <w:szCs w:val="28"/>
        </w:rPr>
        <w:t xml:space="preserve"> проведенной проверки</w:t>
      </w:r>
    </w:p>
    <w:p w:rsidR="005161E7" w:rsidRPr="005161E7" w:rsidRDefault="005161E7" w:rsidP="005161E7">
      <w:pPr>
        <w:jc w:val="center"/>
        <w:rPr>
          <w:rFonts w:ascii="Liberation Serif" w:hAnsi="Liberation Serif"/>
          <w:sz w:val="28"/>
          <w:szCs w:val="28"/>
        </w:rPr>
      </w:pPr>
      <w:r w:rsidRPr="005161E7">
        <w:rPr>
          <w:rFonts w:ascii="Liberation Serif" w:hAnsi="Liberation Serif" w:cs="Arial"/>
          <w:sz w:val="28"/>
          <w:szCs w:val="28"/>
        </w:rPr>
        <w:t>«Проверка финансово-хозяйственной деятельности МБУК «</w:t>
      </w:r>
      <w:proofErr w:type="spellStart"/>
      <w:r w:rsidRPr="005161E7">
        <w:rPr>
          <w:rFonts w:ascii="Liberation Serif" w:hAnsi="Liberation Serif" w:cs="Arial"/>
          <w:sz w:val="28"/>
          <w:szCs w:val="28"/>
        </w:rPr>
        <w:t>Сладковский</w:t>
      </w:r>
      <w:proofErr w:type="spellEnd"/>
      <w:r w:rsidRPr="005161E7">
        <w:rPr>
          <w:rFonts w:ascii="Liberation Serif" w:hAnsi="Liberation Serif" w:cs="Arial"/>
          <w:sz w:val="28"/>
          <w:szCs w:val="28"/>
        </w:rPr>
        <w:t xml:space="preserve"> КДЦ», целевого и эффективного использования бюджетных сре</w:t>
      </w:r>
      <w:proofErr w:type="gramStart"/>
      <w:r w:rsidRPr="005161E7">
        <w:rPr>
          <w:rFonts w:ascii="Liberation Serif" w:hAnsi="Liberation Serif" w:cs="Arial"/>
          <w:sz w:val="28"/>
          <w:szCs w:val="28"/>
        </w:rPr>
        <w:t>дств Сл</w:t>
      </w:r>
      <w:proofErr w:type="gramEnd"/>
      <w:r w:rsidRPr="005161E7">
        <w:rPr>
          <w:rFonts w:ascii="Liberation Serif" w:hAnsi="Liberation Serif" w:cs="Arial"/>
          <w:sz w:val="28"/>
          <w:szCs w:val="28"/>
        </w:rPr>
        <w:t xml:space="preserve">адковского сельского поселения.  </w:t>
      </w:r>
      <w:r w:rsidRPr="005161E7">
        <w:rPr>
          <w:rFonts w:ascii="Liberation Serif" w:hAnsi="Liberation Serif"/>
          <w:sz w:val="28"/>
          <w:szCs w:val="28"/>
        </w:rPr>
        <w:t>Ведение бухгалтерского (бюджетного) учета, достоверность бухгалтерской (бюджетной) отчетности.</w:t>
      </w:r>
    </w:p>
    <w:p w:rsidR="005161E7" w:rsidRPr="008F7542" w:rsidRDefault="005161E7" w:rsidP="005161E7">
      <w:pPr>
        <w:pStyle w:val="a9"/>
        <w:ind w:left="113"/>
        <w:rPr>
          <w:rFonts w:ascii="Liberation Serif" w:hAnsi="Liberation Serif"/>
          <w:sz w:val="28"/>
          <w:szCs w:val="28"/>
        </w:rPr>
      </w:pPr>
      <w:r>
        <w:rPr>
          <w:rFonts w:ascii="Liberation Serif" w:hAnsi="Liberation Serif"/>
          <w:sz w:val="28"/>
          <w:szCs w:val="28"/>
        </w:rPr>
        <w:t xml:space="preserve">      </w:t>
      </w:r>
      <w:r w:rsidRPr="008F7542">
        <w:rPr>
          <w:rFonts w:ascii="Liberation Serif" w:hAnsi="Liberation Serif"/>
          <w:sz w:val="28"/>
          <w:szCs w:val="28"/>
        </w:rPr>
        <w:t xml:space="preserve">Основание проведения проверки: приказ начальника финансового управления администрации </w:t>
      </w:r>
      <w:proofErr w:type="spellStart"/>
      <w:r w:rsidRPr="008F7542">
        <w:rPr>
          <w:rFonts w:ascii="Liberation Serif" w:hAnsi="Liberation Serif"/>
          <w:sz w:val="28"/>
          <w:szCs w:val="28"/>
        </w:rPr>
        <w:t>Слободо-Туринского</w:t>
      </w:r>
      <w:proofErr w:type="spellEnd"/>
      <w:r w:rsidRPr="008F7542">
        <w:rPr>
          <w:rFonts w:ascii="Liberation Serif" w:hAnsi="Liberation Serif"/>
          <w:sz w:val="28"/>
          <w:szCs w:val="28"/>
        </w:rPr>
        <w:t xml:space="preserve"> муниципального района от  27.12.2019 года №104 «Об утверждении плана контрольных мероприятий на 2020 год», приказ начальника финансового управления администрации </w:t>
      </w:r>
      <w:proofErr w:type="spellStart"/>
      <w:r w:rsidRPr="008F7542">
        <w:rPr>
          <w:rFonts w:ascii="Liberation Serif" w:hAnsi="Liberation Serif"/>
          <w:sz w:val="28"/>
          <w:szCs w:val="28"/>
        </w:rPr>
        <w:t>Слободо-Туринского</w:t>
      </w:r>
      <w:proofErr w:type="spellEnd"/>
      <w:r w:rsidRPr="008F7542">
        <w:rPr>
          <w:rFonts w:ascii="Liberation Serif" w:hAnsi="Liberation Serif"/>
          <w:sz w:val="28"/>
          <w:szCs w:val="28"/>
        </w:rPr>
        <w:t xml:space="preserve"> муниципального района от </w:t>
      </w:r>
      <w:r>
        <w:rPr>
          <w:rFonts w:ascii="Liberation Serif" w:hAnsi="Liberation Serif"/>
          <w:sz w:val="28"/>
          <w:szCs w:val="28"/>
        </w:rPr>
        <w:t>01.06.</w:t>
      </w:r>
      <w:r w:rsidRPr="008F7542">
        <w:rPr>
          <w:rFonts w:ascii="Liberation Serif" w:hAnsi="Liberation Serif"/>
          <w:sz w:val="28"/>
          <w:szCs w:val="28"/>
        </w:rPr>
        <w:t>2020 года №</w:t>
      </w:r>
      <w:r>
        <w:rPr>
          <w:rFonts w:ascii="Liberation Serif" w:hAnsi="Liberation Serif"/>
          <w:sz w:val="28"/>
          <w:szCs w:val="28"/>
        </w:rPr>
        <w:t>52</w:t>
      </w:r>
      <w:r w:rsidRPr="008F7542">
        <w:rPr>
          <w:rFonts w:ascii="Liberation Serif" w:hAnsi="Liberation Serif"/>
          <w:sz w:val="28"/>
          <w:szCs w:val="28"/>
        </w:rPr>
        <w:t xml:space="preserve"> «О проведении плановой проверки».</w:t>
      </w:r>
    </w:p>
    <w:p w:rsidR="00880CB1" w:rsidRDefault="005161E7" w:rsidP="00880CB1">
      <w:pPr>
        <w:spacing w:after="0"/>
        <w:ind w:left="-170" w:firstLine="709"/>
        <w:jc w:val="both"/>
        <w:rPr>
          <w:rFonts w:ascii="Liberation Serif" w:hAnsi="Liberation Serif"/>
          <w:sz w:val="28"/>
          <w:szCs w:val="28"/>
        </w:rPr>
      </w:pPr>
      <w:r w:rsidRPr="001E1BED">
        <w:rPr>
          <w:rFonts w:ascii="Liberation Serif" w:hAnsi="Liberation Serif"/>
          <w:sz w:val="28"/>
          <w:szCs w:val="28"/>
        </w:rPr>
        <w:t>Предмет</w:t>
      </w:r>
      <w:r>
        <w:rPr>
          <w:rFonts w:ascii="Liberation Serif" w:hAnsi="Liberation Serif"/>
          <w:sz w:val="28"/>
          <w:szCs w:val="28"/>
        </w:rPr>
        <w:t xml:space="preserve">ом </w:t>
      </w:r>
      <w:r w:rsidRPr="001E1BED">
        <w:rPr>
          <w:rFonts w:ascii="Liberation Serif" w:hAnsi="Liberation Serif"/>
          <w:sz w:val="28"/>
          <w:szCs w:val="28"/>
        </w:rPr>
        <w:t xml:space="preserve"> проверки</w:t>
      </w:r>
      <w:r>
        <w:rPr>
          <w:rFonts w:ascii="Liberation Serif" w:hAnsi="Liberation Serif"/>
          <w:sz w:val="28"/>
          <w:szCs w:val="28"/>
        </w:rPr>
        <w:t xml:space="preserve"> является соблюдение МБУК «</w:t>
      </w:r>
      <w:proofErr w:type="spellStart"/>
      <w:r>
        <w:rPr>
          <w:rFonts w:ascii="Liberation Serif" w:hAnsi="Liberation Serif"/>
          <w:sz w:val="28"/>
          <w:szCs w:val="28"/>
        </w:rPr>
        <w:t>Сладковский</w:t>
      </w:r>
      <w:proofErr w:type="spellEnd"/>
      <w:r>
        <w:rPr>
          <w:rFonts w:ascii="Liberation Serif" w:hAnsi="Liberation Serif"/>
          <w:sz w:val="28"/>
          <w:szCs w:val="28"/>
        </w:rPr>
        <w:t xml:space="preserve"> КДЦ»  </w:t>
      </w:r>
    </w:p>
    <w:p w:rsidR="00880CB1" w:rsidRDefault="005161E7" w:rsidP="00880CB1">
      <w:pPr>
        <w:spacing w:after="0"/>
        <w:ind w:left="-567" w:firstLine="709"/>
        <w:jc w:val="both"/>
        <w:rPr>
          <w:rFonts w:ascii="Liberation Serif" w:hAnsi="Liberation Serif"/>
          <w:bCs/>
          <w:sz w:val="28"/>
          <w:szCs w:val="28"/>
        </w:rPr>
      </w:pPr>
      <w:r>
        <w:rPr>
          <w:rFonts w:ascii="Liberation Serif" w:hAnsi="Liberation Serif"/>
          <w:sz w:val="28"/>
          <w:szCs w:val="28"/>
        </w:rPr>
        <w:t>требований законодательства РФ. Пр</w:t>
      </w:r>
      <w:r w:rsidRPr="001E1BED">
        <w:rPr>
          <w:rFonts w:ascii="Liberation Serif" w:hAnsi="Liberation Serif"/>
          <w:sz w:val="28"/>
          <w:szCs w:val="28"/>
        </w:rPr>
        <w:t xml:space="preserve">оверке подлежит: </w:t>
      </w:r>
      <w:proofErr w:type="gramStart"/>
      <w:r w:rsidRPr="001E1BED">
        <w:rPr>
          <w:rFonts w:ascii="Liberation Serif" w:hAnsi="Liberation Serif"/>
          <w:bCs/>
          <w:sz w:val="28"/>
          <w:szCs w:val="28"/>
        </w:rPr>
        <w:t>муниципальное</w:t>
      </w:r>
      <w:proofErr w:type="gramEnd"/>
      <w:r w:rsidRPr="001E1BED">
        <w:rPr>
          <w:rFonts w:ascii="Liberation Serif" w:hAnsi="Liberation Serif"/>
          <w:bCs/>
          <w:sz w:val="28"/>
          <w:szCs w:val="28"/>
        </w:rPr>
        <w:t xml:space="preserve">  </w:t>
      </w:r>
    </w:p>
    <w:p w:rsidR="005161E7" w:rsidRPr="001E1BED" w:rsidRDefault="005161E7" w:rsidP="00880CB1">
      <w:pPr>
        <w:spacing w:after="0"/>
        <w:ind w:left="-567" w:firstLine="709"/>
        <w:jc w:val="both"/>
        <w:rPr>
          <w:rFonts w:ascii="Liberation Serif" w:hAnsi="Liberation Serif"/>
          <w:bCs/>
          <w:sz w:val="28"/>
          <w:szCs w:val="28"/>
        </w:rPr>
      </w:pPr>
      <w:r>
        <w:rPr>
          <w:rFonts w:ascii="Liberation Serif" w:hAnsi="Liberation Serif"/>
          <w:bCs/>
          <w:sz w:val="28"/>
          <w:szCs w:val="28"/>
        </w:rPr>
        <w:t>бюджетное</w:t>
      </w:r>
      <w:r w:rsidRPr="001E1BED">
        <w:rPr>
          <w:rFonts w:ascii="Liberation Serif" w:hAnsi="Liberation Serif"/>
          <w:bCs/>
          <w:sz w:val="28"/>
          <w:szCs w:val="28"/>
        </w:rPr>
        <w:t xml:space="preserve"> учреждение </w:t>
      </w:r>
      <w:r>
        <w:rPr>
          <w:rFonts w:ascii="Liberation Serif" w:hAnsi="Liberation Serif"/>
          <w:bCs/>
          <w:sz w:val="28"/>
          <w:szCs w:val="28"/>
        </w:rPr>
        <w:t>культуры</w:t>
      </w:r>
      <w:r w:rsidRPr="001E1BED">
        <w:rPr>
          <w:rFonts w:ascii="Liberation Serif" w:hAnsi="Liberation Serif"/>
          <w:bCs/>
          <w:sz w:val="28"/>
          <w:szCs w:val="28"/>
        </w:rPr>
        <w:t xml:space="preserve"> </w:t>
      </w:r>
      <w:r>
        <w:rPr>
          <w:rFonts w:ascii="Liberation Serif" w:hAnsi="Liberation Serif"/>
          <w:bCs/>
          <w:sz w:val="28"/>
          <w:szCs w:val="28"/>
        </w:rPr>
        <w:t>«</w:t>
      </w:r>
      <w:proofErr w:type="spellStart"/>
      <w:r>
        <w:rPr>
          <w:rFonts w:ascii="Liberation Serif" w:hAnsi="Liberation Serif"/>
          <w:bCs/>
          <w:sz w:val="28"/>
          <w:szCs w:val="28"/>
        </w:rPr>
        <w:t>Сладковский</w:t>
      </w:r>
      <w:proofErr w:type="spellEnd"/>
      <w:r>
        <w:rPr>
          <w:rFonts w:ascii="Liberation Serif" w:hAnsi="Liberation Serif"/>
          <w:bCs/>
          <w:sz w:val="28"/>
          <w:szCs w:val="28"/>
        </w:rPr>
        <w:t xml:space="preserve">  КДЦ», далее Учреждение.</w:t>
      </w:r>
    </w:p>
    <w:p w:rsidR="005161E7" w:rsidRDefault="005161E7" w:rsidP="005161E7">
      <w:pPr>
        <w:spacing w:after="0"/>
        <w:ind w:firstLine="540"/>
        <w:jc w:val="both"/>
        <w:rPr>
          <w:rFonts w:ascii="Liberation Serif" w:hAnsi="Liberation Serif"/>
          <w:sz w:val="28"/>
          <w:szCs w:val="28"/>
        </w:rPr>
      </w:pPr>
      <w:r>
        <w:rPr>
          <w:rFonts w:ascii="Liberation Serif" w:hAnsi="Liberation Serif"/>
          <w:bCs/>
          <w:sz w:val="28"/>
          <w:szCs w:val="28"/>
        </w:rPr>
        <w:t>Ц</w:t>
      </w:r>
      <w:r w:rsidRPr="001E1BED">
        <w:rPr>
          <w:rFonts w:ascii="Liberation Serif" w:hAnsi="Liberation Serif"/>
          <w:sz w:val="28"/>
          <w:szCs w:val="28"/>
        </w:rPr>
        <w:t>елью настоящей проверки является: выявление и предупреждение</w:t>
      </w:r>
    </w:p>
    <w:p w:rsidR="005161E7" w:rsidRDefault="005161E7" w:rsidP="00880CB1">
      <w:pPr>
        <w:spacing w:after="0"/>
        <w:ind w:left="-624" w:firstLine="540"/>
        <w:jc w:val="both"/>
        <w:rPr>
          <w:rFonts w:ascii="Liberation Serif" w:hAnsi="Liberation Serif"/>
          <w:sz w:val="28"/>
          <w:szCs w:val="28"/>
        </w:rPr>
      </w:pPr>
      <w:r w:rsidRPr="001E1BED">
        <w:rPr>
          <w:rFonts w:ascii="Liberation Serif" w:hAnsi="Liberation Serif"/>
          <w:sz w:val="28"/>
          <w:szCs w:val="28"/>
        </w:rPr>
        <w:t xml:space="preserve"> </w:t>
      </w:r>
      <w:r>
        <w:rPr>
          <w:rFonts w:ascii="Liberation Serif" w:hAnsi="Liberation Serif"/>
          <w:sz w:val="28"/>
          <w:szCs w:val="28"/>
        </w:rPr>
        <w:t xml:space="preserve"> </w:t>
      </w:r>
      <w:r w:rsidRPr="001E1BED">
        <w:rPr>
          <w:rFonts w:ascii="Liberation Serif" w:hAnsi="Liberation Serif"/>
          <w:sz w:val="28"/>
          <w:szCs w:val="28"/>
        </w:rPr>
        <w:t xml:space="preserve"> нарушений </w:t>
      </w:r>
      <w:r>
        <w:rPr>
          <w:rFonts w:ascii="Liberation Serif" w:hAnsi="Liberation Serif"/>
          <w:sz w:val="28"/>
          <w:szCs w:val="28"/>
        </w:rPr>
        <w:t xml:space="preserve">бюджетного </w:t>
      </w:r>
      <w:r w:rsidRPr="001E1BED">
        <w:rPr>
          <w:rFonts w:ascii="Liberation Serif" w:hAnsi="Liberation Serif"/>
          <w:sz w:val="28"/>
          <w:szCs w:val="28"/>
        </w:rPr>
        <w:t xml:space="preserve">законодательства Российской Федерации и иных </w:t>
      </w:r>
    </w:p>
    <w:p w:rsidR="00880CB1" w:rsidRDefault="005161E7" w:rsidP="00880CB1">
      <w:pPr>
        <w:spacing w:after="0"/>
        <w:ind w:left="-624" w:firstLine="540"/>
        <w:jc w:val="both"/>
        <w:rPr>
          <w:rFonts w:ascii="Liberation Serif" w:hAnsi="Liberation Serif"/>
          <w:sz w:val="28"/>
          <w:szCs w:val="28"/>
        </w:rPr>
      </w:pPr>
      <w:r>
        <w:rPr>
          <w:rFonts w:ascii="Liberation Serif" w:hAnsi="Liberation Serif"/>
          <w:sz w:val="28"/>
          <w:szCs w:val="28"/>
        </w:rPr>
        <w:t xml:space="preserve">  </w:t>
      </w:r>
      <w:r w:rsidR="00880CB1">
        <w:rPr>
          <w:rFonts w:ascii="Liberation Serif" w:hAnsi="Liberation Serif"/>
          <w:sz w:val="28"/>
          <w:szCs w:val="28"/>
        </w:rPr>
        <w:t xml:space="preserve"> </w:t>
      </w:r>
      <w:r w:rsidRPr="001E1BED">
        <w:rPr>
          <w:rFonts w:ascii="Liberation Serif" w:hAnsi="Liberation Serif"/>
          <w:sz w:val="28"/>
          <w:szCs w:val="28"/>
        </w:rPr>
        <w:t>нормативных  правовых актов.</w:t>
      </w:r>
    </w:p>
    <w:p w:rsidR="005161E7" w:rsidRPr="003804A3" w:rsidRDefault="00880CB1" w:rsidP="00880CB1">
      <w:pPr>
        <w:spacing w:after="0"/>
        <w:ind w:left="-624" w:firstLine="540"/>
        <w:jc w:val="both"/>
        <w:rPr>
          <w:rFonts w:ascii="Liberation Serif" w:hAnsi="Liberation Serif"/>
          <w:sz w:val="28"/>
          <w:szCs w:val="28"/>
        </w:rPr>
      </w:pPr>
      <w:r>
        <w:rPr>
          <w:rFonts w:ascii="Liberation Serif" w:hAnsi="Liberation Serif"/>
          <w:sz w:val="28"/>
          <w:szCs w:val="28"/>
        </w:rPr>
        <w:t xml:space="preserve"> </w:t>
      </w:r>
      <w:r w:rsidR="005161E7">
        <w:rPr>
          <w:rFonts w:ascii="Liberation Serif" w:hAnsi="Liberation Serif"/>
          <w:sz w:val="28"/>
          <w:szCs w:val="28"/>
        </w:rPr>
        <w:t xml:space="preserve">      </w:t>
      </w:r>
      <w:r w:rsidR="005161E7" w:rsidRPr="003804A3">
        <w:rPr>
          <w:rFonts w:ascii="Liberation Serif" w:hAnsi="Liberation Serif"/>
          <w:sz w:val="28"/>
          <w:szCs w:val="28"/>
        </w:rPr>
        <w:t xml:space="preserve"> Вопросы проверки:</w:t>
      </w:r>
    </w:p>
    <w:p w:rsidR="005161E7" w:rsidRDefault="005161E7" w:rsidP="00880CB1">
      <w:pPr>
        <w:spacing w:after="0"/>
        <w:jc w:val="both"/>
        <w:rPr>
          <w:rFonts w:ascii="Liberation Serif" w:hAnsi="Liberation Serif"/>
          <w:sz w:val="28"/>
          <w:szCs w:val="28"/>
        </w:rPr>
      </w:pPr>
      <w:r w:rsidRPr="003804A3">
        <w:rPr>
          <w:rFonts w:ascii="Liberation Serif" w:hAnsi="Liberation Serif" w:cs="Arial"/>
          <w:sz w:val="28"/>
          <w:szCs w:val="28"/>
        </w:rPr>
        <w:t xml:space="preserve">  Проверка финансов</w:t>
      </w:r>
      <w:r w:rsidR="00880CB1">
        <w:rPr>
          <w:rFonts w:ascii="Liberation Serif" w:hAnsi="Liberation Serif" w:cs="Arial"/>
          <w:sz w:val="28"/>
          <w:szCs w:val="28"/>
        </w:rPr>
        <w:t xml:space="preserve"> </w:t>
      </w:r>
      <w:r w:rsidRPr="003804A3">
        <w:rPr>
          <w:rFonts w:ascii="Liberation Serif" w:hAnsi="Liberation Serif" w:cs="Arial"/>
          <w:sz w:val="28"/>
          <w:szCs w:val="28"/>
        </w:rPr>
        <w:t>сре</w:t>
      </w:r>
      <w:proofErr w:type="gramStart"/>
      <w:r w:rsidRPr="003804A3">
        <w:rPr>
          <w:rFonts w:ascii="Liberation Serif" w:hAnsi="Liberation Serif" w:cs="Arial"/>
          <w:sz w:val="28"/>
          <w:szCs w:val="28"/>
        </w:rPr>
        <w:t xml:space="preserve">дств </w:t>
      </w:r>
      <w:r>
        <w:rPr>
          <w:rFonts w:ascii="Liberation Serif" w:hAnsi="Liberation Serif" w:cs="Arial"/>
          <w:sz w:val="28"/>
          <w:szCs w:val="28"/>
        </w:rPr>
        <w:t>С</w:t>
      </w:r>
      <w:r w:rsidRPr="003804A3">
        <w:rPr>
          <w:rFonts w:ascii="Liberation Serif" w:hAnsi="Liberation Serif" w:cs="Arial"/>
          <w:sz w:val="28"/>
          <w:szCs w:val="28"/>
        </w:rPr>
        <w:t>л</w:t>
      </w:r>
      <w:proofErr w:type="gramEnd"/>
      <w:r w:rsidRPr="003804A3">
        <w:rPr>
          <w:rFonts w:ascii="Liberation Serif" w:hAnsi="Liberation Serif" w:cs="Arial"/>
          <w:sz w:val="28"/>
          <w:szCs w:val="28"/>
        </w:rPr>
        <w:t>адковского сельского поселения.</w:t>
      </w:r>
      <w:r>
        <w:rPr>
          <w:rFonts w:ascii="Liberation Serif" w:hAnsi="Liberation Serif" w:cs="Arial"/>
          <w:sz w:val="28"/>
          <w:szCs w:val="28"/>
        </w:rPr>
        <w:t xml:space="preserve"> </w:t>
      </w:r>
      <w:r w:rsidRPr="003804A3">
        <w:rPr>
          <w:rFonts w:ascii="Liberation Serif" w:hAnsi="Liberation Serif"/>
          <w:sz w:val="28"/>
          <w:szCs w:val="28"/>
        </w:rPr>
        <w:t>Ведение</w:t>
      </w:r>
    </w:p>
    <w:p w:rsidR="00673F64" w:rsidRDefault="005161E7" w:rsidP="005161E7">
      <w:pPr>
        <w:spacing w:after="0"/>
        <w:jc w:val="both"/>
        <w:rPr>
          <w:rFonts w:ascii="Liberation Serif" w:hAnsi="Liberation Serif"/>
          <w:sz w:val="28"/>
          <w:szCs w:val="28"/>
        </w:rPr>
      </w:pPr>
      <w:r>
        <w:rPr>
          <w:rFonts w:ascii="Liberation Serif" w:hAnsi="Liberation Serif"/>
          <w:sz w:val="28"/>
          <w:szCs w:val="28"/>
        </w:rPr>
        <w:t xml:space="preserve"> </w:t>
      </w:r>
      <w:r w:rsidRPr="003804A3">
        <w:rPr>
          <w:rFonts w:ascii="Liberation Serif" w:hAnsi="Liberation Serif"/>
          <w:sz w:val="28"/>
          <w:szCs w:val="28"/>
        </w:rPr>
        <w:t xml:space="preserve"> </w:t>
      </w:r>
      <w:proofErr w:type="gramStart"/>
      <w:r w:rsidRPr="003804A3">
        <w:rPr>
          <w:rFonts w:ascii="Liberation Serif" w:hAnsi="Liberation Serif"/>
          <w:sz w:val="28"/>
          <w:szCs w:val="28"/>
        </w:rPr>
        <w:t xml:space="preserve">бухгалтерского (бюджетного) учета, достоверность бухгалтерской </w:t>
      </w:r>
      <w:r w:rsidR="00673F64">
        <w:rPr>
          <w:rFonts w:ascii="Liberation Serif" w:hAnsi="Liberation Serif"/>
          <w:sz w:val="28"/>
          <w:szCs w:val="28"/>
        </w:rPr>
        <w:t xml:space="preserve">(бюджет- </w:t>
      </w:r>
      <w:proofErr w:type="gramEnd"/>
    </w:p>
    <w:p w:rsidR="005161E7" w:rsidRPr="003804A3" w:rsidRDefault="00673F64" w:rsidP="005161E7">
      <w:pPr>
        <w:spacing w:after="0"/>
        <w:jc w:val="both"/>
        <w:rPr>
          <w:rFonts w:ascii="Liberation Serif" w:hAnsi="Liberation Serif"/>
          <w:sz w:val="28"/>
          <w:szCs w:val="28"/>
        </w:rPr>
      </w:pPr>
      <w:r>
        <w:rPr>
          <w:rFonts w:ascii="Liberation Serif" w:hAnsi="Liberation Serif"/>
          <w:sz w:val="28"/>
          <w:szCs w:val="28"/>
        </w:rPr>
        <w:t xml:space="preserve"> </w:t>
      </w:r>
      <w:r w:rsidR="005161E7">
        <w:rPr>
          <w:rFonts w:ascii="Liberation Serif" w:hAnsi="Liberation Serif"/>
          <w:sz w:val="28"/>
          <w:szCs w:val="28"/>
        </w:rPr>
        <w:t>ной)</w:t>
      </w:r>
      <w:r w:rsidR="005161E7" w:rsidRPr="003804A3">
        <w:rPr>
          <w:rFonts w:ascii="Liberation Serif" w:hAnsi="Liberation Serif"/>
          <w:sz w:val="28"/>
          <w:szCs w:val="28"/>
        </w:rPr>
        <w:t xml:space="preserve"> отчетности.</w:t>
      </w:r>
    </w:p>
    <w:p w:rsidR="00673F64" w:rsidRDefault="005161E7" w:rsidP="005161E7">
      <w:pPr>
        <w:spacing w:after="0"/>
        <w:jc w:val="both"/>
        <w:rPr>
          <w:rFonts w:ascii="Liberation Serif" w:hAnsi="Liberation Serif"/>
          <w:sz w:val="28"/>
          <w:szCs w:val="28"/>
        </w:rPr>
      </w:pPr>
      <w:r w:rsidRPr="001E1BED">
        <w:rPr>
          <w:rFonts w:ascii="Liberation Serif" w:hAnsi="Liberation Serif"/>
          <w:sz w:val="28"/>
          <w:szCs w:val="28"/>
        </w:rPr>
        <w:t xml:space="preserve"> Проверка проведена Сидоровой Еленой Леонидовной, главным </w:t>
      </w:r>
      <w:proofErr w:type="spellStart"/>
      <w:r w:rsidR="00673F64">
        <w:rPr>
          <w:rFonts w:ascii="Liberation Serif" w:hAnsi="Liberation Serif"/>
          <w:sz w:val="28"/>
          <w:szCs w:val="28"/>
        </w:rPr>
        <w:t>специалис</w:t>
      </w:r>
      <w:proofErr w:type="spellEnd"/>
      <w:r w:rsidR="00673F64">
        <w:rPr>
          <w:rFonts w:ascii="Liberation Serif" w:hAnsi="Liberation Serif"/>
          <w:sz w:val="28"/>
          <w:szCs w:val="28"/>
        </w:rPr>
        <w:t>-</w:t>
      </w:r>
    </w:p>
    <w:p w:rsidR="00673F64" w:rsidRDefault="00673F64" w:rsidP="00673F64">
      <w:pPr>
        <w:spacing w:after="0"/>
        <w:jc w:val="both"/>
        <w:rPr>
          <w:rFonts w:ascii="Liberation Serif" w:hAnsi="Liberation Serif"/>
          <w:sz w:val="28"/>
          <w:szCs w:val="28"/>
        </w:rPr>
      </w:pPr>
      <w:r>
        <w:rPr>
          <w:rFonts w:ascii="Liberation Serif" w:hAnsi="Liberation Serif"/>
          <w:sz w:val="28"/>
          <w:szCs w:val="28"/>
        </w:rPr>
        <w:t xml:space="preserve">  т</w:t>
      </w:r>
      <w:r w:rsidR="005161E7" w:rsidRPr="001E1BED">
        <w:rPr>
          <w:rFonts w:ascii="Liberation Serif" w:hAnsi="Liberation Serif"/>
          <w:sz w:val="28"/>
          <w:szCs w:val="28"/>
        </w:rPr>
        <w:t>ом</w:t>
      </w:r>
      <w:r>
        <w:rPr>
          <w:rFonts w:ascii="Liberation Serif" w:hAnsi="Liberation Serif"/>
          <w:sz w:val="28"/>
          <w:szCs w:val="28"/>
        </w:rPr>
        <w:t xml:space="preserve"> </w:t>
      </w:r>
      <w:r w:rsidR="005161E7" w:rsidRPr="001E1BED">
        <w:rPr>
          <w:rFonts w:ascii="Liberation Serif" w:hAnsi="Liberation Serif"/>
          <w:sz w:val="28"/>
          <w:szCs w:val="28"/>
        </w:rPr>
        <w:t xml:space="preserve">по финансовому контролю финансового управления администрации </w:t>
      </w:r>
      <w:proofErr w:type="spellStart"/>
      <w:r>
        <w:rPr>
          <w:rFonts w:ascii="Liberation Serif" w:hAnsi="Liberation Serif"/>
          <w:sz w:val="28"/>
          <w:szCs w:val="28"/>
        </w:rPr>
        <w:t>Сло</w:t>
      </w:r>
      <w:proofErr w:type="spellEnd"/>
      <w:r>
        <w:rPr>
          <w:rFonts w:ascii="Liberation Serif" w:hAnsi="Liberation Serif"/>
          <w:sz w:val="28"/>
          <w:szCs w:val="28"/>
        </w:rPr>
        <w:t>-</w:t>
      </w:r>
    </w:p>
    <w:p w:rsidR="005161E7" w:rsidRPr="001E1BED" w:rsidRDefault="00673F64" w:rsidP="00673F64">
      <w:pPr>
        <w:spacing w:after="0"/>
        <w:jc w:val="both"/>
        <w:rPr>
          <w:rFonts w:ascii="Liberation Serif" w:hAnsi="Liberation Serif"/>
          <w:sz w:val="28"/>
          <w:szCs w:val="28"/>
        </w:rPr>
      </w:pPr>
      <w:r>
        <w:rPr>
          <w:rFonts w:ascii="Liberation Serif" w:hAnsi="Liberation Serif"/>
          <w:sz w:val="28"/>
          <w:szCs w:val="28"/>
        </w:rPr>
        <w:t xml:space="preserve">  </w:t>
      </w:r>
      <w:proofErr w:type="spellStart"/>
      <w:r w:rsidR="005161E7" w:rsidRPr="001E1BED">
        <w:rPr>
          <w:rFonts w:ascii="Liberation Serif" w:hAnsi="Liberation Serif"/>
          <w:sz w:val="28"/>
          <w:szCs w:val="28"/>
        </w:rPr>
        <w:t>бодо-Туринского</w:t>
      </w:r>
      <w:proofErr w:type="spellEnd"/>
      <w:r w:rsidR="005161E7" w:rsidRPr="001E1BED">
        <w:rPr>
          <w:rFonts w:ascii="Liberation Serif" w:hAnsi="Liberation Serif"/>
          <w:sz w:val="28"/>
          <w:szCs w:val="28"/>
        </w:rPr>
        <w:t xml:space="preserve"> муниципального района.</w:t>
      </w:r>
    </w:p>
    <w:p w:rsidR="005161E7" w:rsidRPr="001E1BED" w:rsidRDefault="005161E7" w:rsidP="005161E7">
      <w:pPr>
        <w:pStyle w:val="ab"/>
        <w:tabs>
          <w:tab w:val="left" w:pos="284"/>
        </w:tabs>
        <w:spacing w:after="0"/>
        <w:ind w:left="0" w:hanging="142"/>
        <w:jc w:val="both"/>
        <w:rPr>
          <w:rFonts w:ascii="Liberation Serif" w:hAnsi="Liberation Serif"/>
          <w:sz w:val="28"/>
          <w:szCs w:val="28"/>
        </w:rPr>
      </w:pPr>
      <w:r w:rsidRPr="001E1BED">
        <w:rPr>
          <w:rFonts w:ascii="Liberation Serif" w:hAnsi="Liberation Serif"/>
          <w:sz w:val="28"/>
          <w:szCs w:val="28"/>
        </w:rPr>
        <w:t xml:space="preserve"> </w:t>
      </w:r>
      <w:r>
        <w:rPr>
          <w:rFonts w:ascii="Liberation Serif" w:hAnsi="Liberation Serif"/>
          <w:sz w:val="28"/>
          <w:szCs w:val="28"/>
        </w:rPr>
        <w:t xml:space="preserve">  </w:t>
      </w:r>
      <w:r w:rsidRPr="001E1BED">
        <w:rPr>
          <w:rFonts w:ascii="Liberation Serif" w:hAnsi="Liberation Serif"/>
          <w:sz w:val="28"/>
          <w:szCs w:val="28"/>
        </w:rPr>
        <w:t>Проверяемый период: 201</w:t>
      </w:r>
      <w:r>
        <w:rPr>
          <w:rFonts w:ascii="Liberation Serif" w:hAnsi="Liberation Serif"/>
          <w:sz w:val="28"/>
          <w:szCs w:val="28"/>
        </w:rPr>
        <w:t>9</w:t>
      </w:r>
      <w:r w:rsidRPr="001E1BED">
        <w:rPr>
          <w:rFonts w:ascii="Liberation Serif" w:hAnsi="Liberation Serif"/>
          <w:sz w:val="28"/>
          <w:szCs w:val="28"/>
        </w:rPr>
        <w:t xml:space="preserve"> год.</w:t>
      </w:r>
    </w:p>
    <w:p w:rsidR="005161E7" w:rsidRDefault="005161E7" w:rsidP="005161E7">
      <w:pPr>
        <w:pStyle w:val="ab"/>
        <w:spacing w:after="0"/>
        <w:ind w:left="0"/>
        <w:jc w:val="both"/>
        <w:rPr>
          <w:rFonts w:ascii="Liberation Serif" w:hAnsi="Liberation Serif"/>
          <w:sz w:val="28"/>
          <w:szCs w:val="28"/>
        </w:rPr>
      </w:pPr>
      <w:r>
        <w:rPr>
          <w:rFonts w:ascii="Liberation Serif" w:hAnsi="Liberation Serif"/>
          <w:sz w:val="28"/>
          <w:szCs w:val="28"/>
        </w:rPr>
        <w:t xml:space="preserve">  </w:t>
      </w:r>
      <w:r w:rsidR="00673F64">
        <w:rPr>
          <w:rFonts w:ascii="Liberation Serif" w:hAnsi="Liberation Serif"/>
          <w:sz w:val="28"/>
          <w:szCs w:val="28"/>
        </w:rPr>
        <w:t xml:space="preserve">  </w:t>
      </w:r>
      <w:r>
        <w:rPr>
          <w:rFonts w:ascii="Liberation Serif" w:hAnsi="Liberation Serif"/>
          <w:sz w:val="28"/>
          <w:szCs w:val="28"/>
        </w:rPr>
        <w:t xml:space="preserve"> </w:t>
      </w:r>
      <w:r w:rsidRPr="001E1BED">
        <w:rPr>
          <w:rFonts w:ascii="Liberation Serif" w:hAnsi="Liberation Serif"/>
          <w:sz w:val="28"/>
          <w:szCs w:val="28"/>
        </w:rPr>
        <w:t xml:space="preserve">Срок проведения проверки: с </w:t>
      </w:r>
      <w:r>
        <w:rPr>
          <w:rFonts w:ascii="Liberation Serif" w:hAnsi="Liberation Serif"/>
          <w:sz w:val="28"/>
          <w:szCs w:val="28"/>
        </w:rPr>
        <w:t>05</w:t>
      </w:r>
      <w:r w:rsidRPr="001E1BED">
        <w:rPr>
          <w:rFonts w:ascii="Liberation Serif" w:hAnsi="Liberation Serif"/>
          <w:sz w:val="28"/>
          <w:szCs w:val="28"/>
        </w:rPr>
        <w:t>.0</w:t>
      </w:r>
      <w:r>
        <w:rPr>
          <w:rFonts w:ascii="Liberation Serif" w:hAnsi="Liberation Serif"/>
          <w:sz w:val="28"/>
          <w:szCs w:val="28"/>
        </w:rPr>
        <w:t>6</w:t>
      </w:r>
      <w:r w:rsidRPr="001E1BED">
        <w:rPr>
          <w:rFonts w:ascii="Liberation Serif" w:hAnsi="Liberation Serif"/>
          <w:sz w:val="28"/>
          <w:szCs w:val="28"/>
        </w:rPr>
        <w:t>.20</w:t>
      </w:r>
      <w:r>
        <w:rPr>
          <w:rFonts w:ascii="Liberation Serif" w:hAnsi="Liberation Serif"/>
          <w:sz w:val="28"/>
          <w:szCs w:val="28"/>
        </w:rPr>
        <w:t>20</w:t>
      </w:r>
      <w:r w:rsidRPr="001E1BED">
        <w:rPr>
          <w:rFonts w:ascii="Liberation Serif" w:hAnsi="Liberation Serif"/>
          <w:sz w:val="28"/>
          <w:szCs w:val="28"/>
        </w:rPr>
        <w:t xml:space="preserve"> по </w:t>
      </w:r>
      <w:r>
        <w:rPr>
          <w:rFonts w:ascii="Liberation Serif" w:hAnsi="Liberation Serif"/>
          <w:sz w:val="28"/>
          <w:szCs w:val="28"/>
        </w:rPr>
        <w:t>09</w:t>
      </w:r>
      <w:r w:rsidRPr="001E1BED">
        <w:rPr>
          <w:rFonts w:ascii="Liberation Serif" w:hAnsi="Liberation Serif"/>
          <w:sz w:val="28"/>
          <w:szCs w:val="28"/>
        </w:rPr>
        <w:t>.</w:t>
      </w:r>
      <w:r>
        <w:rPr>
          <w:rFonts w:ascii="Liberation Serif" w:hAnsi="Liberation Serif"/>
          <w:sz w:val="28"/>
          <w:szCs w:val="28"/>
        </w:rPr>
        <w:t>07</w:t>
      </w:r>
      <w:r w:rsidRPr="001E1BED">
        <w:rPr>
          <w:rFonts w:ascii="Liberation Serif" w:hAnsi="Liberation Serif"/>
          <w:sz w:val="28"/>
          <w:szCs w:val="28"/>
        </w:rPr>
        <w:t>.20</w:t>
      </w:r>
      <w:r>
        <w:rPr>
          <w:rFonts w:ascii="Liberation Serif" w:hAnsi="Liberation Serif"/>
          <w:sz w:val="28"/>
          <w:szCs w:val="28"/>
        </w:rPr>
        <w:t>20г</w:t>
      </w:r>
      <w:r w:rsidRPr="001E1BED">
        <w:rPr>
          <w:rFonts w:ascii="Liberation Serif" w:hAnsi="Liberation Serif"/>
          <w:sz w:val="28"/>
          <w:szCs w:val="28"/>
        </w:rPr>
        <w:t>.</w:t>
      </w:r>
    </w:p>
    <w:p w:rsidR="00AD240E" w:rsidRDefault="0046472D" w:rsidP="000012D2">
      <w:pPr>
        <w:widowControl w:val="0"/>
        <w:tabs>
          <w:tab w:val="left" w:pos="142"/>
          <w:tab w:val="left" w:pos="426"/>
        </w:tabs>
        <w:suppressAutoHyphens/>
        <w:spacing w:after="0"/>
        <w:ind w:left="-964" w:firstLine="851"/>
        <w:rPr>
          <w:rFonts w:ascii="Liberation Serif" w:hAnsi="Liberation Serif"/>
          <w:sz w:val="28"/>
          <w:szCs w:val="28"/>
        </w:rPr>
      </w:pPr>
      <w:r w:rsidRPr="001E1BED">
        <w:rPr>
          <w:rFonts w:ascii="Liberation Serif" w:hAnsi="Liberation Serif"/>
          <w:sz w:val="28"/>
          <w:szCs w:val="28"/>
        </w:rPr>
        <w:t xml:space="preserve"> </w:t>
      </w:r>
      <w:r w:rsidR="001C6C04">
        <w:rPr>
          <w:rFonts w:ascii="Liberation Serif" w:hAnsi="Liberation Serif"/>
          <w:sz w:val="28"/>
          <w:szCs w:val="28"/>
        </w:rPr>
        <w:t xml:space="preserve"> </w:t>
      </w:r>
      <w:r w:rsidR="00AD240E" w:rsidRPr="001E1BED">
        <w:rPr>
          <w:rFonts w:ascii="Liberation Serif" w:hAnsi="Liberation Serif"/>
          <w:sz w:val="28"/>
          <w:szCs w:val="28"/>
        </w:rPr>
        <w:t xml:space="preserve"> </w:t>
      </w:r>
      <w:r w:rsidR="00AD240E">
        <w:rPr>
          <w:rFonts w:ascii="Liberation Serif" w:hAnsi="Liberation Serif"/>
          <w:sz w:val="28"/>
          <w:szCs w:val="28"/>
        </w:rPr>
        <w:t>П</w:t>
      </w:r>
      <w:r w:rsidR="00AD240E" w:rsidRPr="001E1BED">
        <w:rPr>
          <w:rFonts w:ascii="Liberation Serif" w:hAnsi="Liberation Serif"/>
          <w:sz w:val="28"/>
          <w:szCs w:val="28"/>
        </w:rPr>
        <w:t xml:space="preserve">роверка проведена Сидоровой Еленой Леонидовной, главным </w:t>
      </w:r>
      <w:proofErr w:type="spellStart"/>
      <w:r w:rsidR="000012D2">
        <w:rPr>
          <w:rFonts w:ascii="Liberation Serif" w:hAnsi="Liberation Serif"/>
          <w:sz w:val="28"/>
          <w:szCs w:val="28"/>
        </w:rPr>
        <w:t>с</w:t>
      </w:r>
      <w:r w:rsidR="00AD240E" w:rsidRPr="001E1BED">
        <w:rPr>
          <w:rFonts w:ascii="Liberation Serif" w:hAnsi="Liberation Serif"/>
          <w:sz w:val="28"/>
          <w:szCs w:val="28"/>
        </w:rPr>
        <w:t>ециалистом</w:t>
      </w:r>
      <w:proofErr w:type="spellEnd"/>
      <w:r w:rsidR="00AD240E" w:rsidRPr="001E1BED">
        <w:rPr>
          <w:rFonts w:ascii="Liberation Serif" w:hAnsi="Liberation Serif"/>
          <w:sz w:val="28"/>
          <w:szCs w:val="28"/>
        </w:rPr>
        <w:t xml:space="preserve">  </w:t>
      </w:r>
    </w:p>
    <w:p w:rsidR="000012D2" w:rsidRDefault="000012D2" w:rsidP="000012D2">
      <w:pPr>
        <w:pStyle w:val="a9"/>
        <w:ind w:left="-964"/>
        <w:rPr>
          <w:rFonts w:ascii="Liberation Serif" w:hAnsi="Liberation Serif"/>
          <w:sz w:val="28"/>
          <w:szCs w:val="28"/>
        </w:rPr>
      </w:pPr>
      <w:r>
        <w:rPr>
          <w:rFonts w:ascii="Liberation Serif" w:hAnsi="Liberation Serif"/>
          <w:sz w:val="28"/>
          <w:szCs w:val="28"/>
        </w:rPr>
        <w:t xml:space="preserve">               </w:t>
      </w:r>
      <w:r w:rsidR="00AD240E" w:rsidRPr="001E1BED">
        <w:rPr>
          <w:rFonts w:ascii="Liberation Serif" w:hAnsi="Liberation Serif"/>
          <w:sz w:val="28"/>
          <w:szCs w:val="28"/>
        </w:rPr>
        <w:t xml:space="preserve">по финансовому контролю финансового управления администрации </w:t>
      </w:r>
      <w:proofErr w:type="spellStart"/>
      <w:r>
        <w:rPr>
          <w:rFonts w:ascii="Liberation Serif" w:hAnsi="Liberation Serif"/>
          <w:sz w:val="28"/>
          <w:szCs w:val="28"/>
        </w:rPr>
        <w:t>Сло</w:t>
      </w:r>
      <w:r w:rsidR="00673F64">
        <w:rPr>
          <w:rFonts w:ascii="Liberation Serif" w:hAnsi="Liberation Serif"/>
          <w:sz w:val="28"/>
          <w:szCs w:val="28"/>
        </w:rPr>
        <w:t>бодо</w:t>
      </w:r>
      <w:proofErr w:type="spellEnd"/>
      <w:r>
        <w:rPr>
          <w:rFonts w:ascii="Liberation Serif" w:hAnsi="Liberation Serif"/>
          <w:sz w:val="28"/>
          <w:szCs w:val="28"/>
        </w:rPr>
        <w:t xml:space="preserve">- </w:t>
      </w:r>
    </w:p>
    <w:p w:rsidR="000012D2" w:rsidRDefault="000012D2" w:rsidP="00C015EA">
      <w:pPr>
        <w:pStyle w:val="a9"/>
        <w:tabs>
          <w:tab w:val="left" w:pos="142"/>
        </w:tabs>
        <w:ind w:left="-964"/>
        <w:rPr>
          <w:rFonts w:ascii="Liberation Serif" w:hAnsi="Liberation Serif"/>
          <w:sz w:val="28"/>
          <w:szCs w:val="28"/>
        </w:rPr>
      </w:pPr>
      <w:r>
        <w:rPr>
          <w:rFonts w:ascii="Liberation Serif" w:hAnsi="Liberation Serif"/>
          <w:sz w:val="28"/>
          <w:szCs w:val="28"/>
        </w:rPr>
        <w:t xml:space="preserve">            </w:t>
      </w:r>
      <w:r w:rsidR="00C015EA">
        <w:rPr>
          <w:rFonts w:ascii="Liberation Serif" w:hAnsi="Liberation Serif"/>
          <w:sz w:val="28"/>
          <w:szCs w:val="28"/>
        </w:rPr>
        <w:t xml:space="preserve"> </w:t>
      </w:r>
      <w:r w:rsidR="00AD240E" w:rsidRPr="001E1BED">
        <w:rPr>
          <w:rFonts w:ascii="Liberation Serif" w:hAnsi="Liberation Serif"/>
          <w:sz w:val="28"/>
          <w:szCs w:val="28"/>
        </w:rPr>
        <w:t xml:space="preserve"> </w:t>
      </w:r>
      <w:r w:rsidR="00F400C0" w:rsidRPr="007E7893">
        <w:rPr>
          <w:rFonts w:ascii="Liberation Serif" w:hAnsi="Liberation Serif"/>
          <w:sz w:val="28"/>
          <w:szCs w:val="28"/>
        </w:rPr>
        <w:t>Краткая информация об объекте контроля:</w:t>
      </w:r>
    </w:p>
    <w:p w:rsidR="00C015EA" w:rsidRDefault="000012D2" w:rsidP="00C015EA">
      <w:pPr>
        <w:spacing w:after="0"/>
        <w:ind w:left="-567" w:firstLine="540"/>
        <w:jc w:val="both"/>
        <w:rPr>
          <w:rFonts w:ascii="Liberation Serif" w:hAnsi="Liberation Serif"/>
          <w:bCs/>
          <w:sz w:val="28"/>
          <w:szCs w:val="28"/>
        </w:rPr>
      </w:pPr>
      <w:r>
        <w:rPr>
          <w:rFonts w:ascii="Liberation Serif" w:hAnsi="Liberation Serif"/>
          <w:sz w:val="28"/>
          <w:szCs w:val="28"/>
        </w:rPr>
        <w:t xml:space="preserve"> </w:t>
      </w:r>
      <w:r w:rsidR="00C015EA" w:rsidRPr="001E1BED">
        <w:rPr>
          <w:rStyle w:val="a5"/>
          <w:rFonts w:ascii="Liberation Serif" w:hAnsi="Liberation Serif"/>
          <w:color w:val="000000"/>
          <w:sz w:val="28"/>
          <w:szCs w:val="28"/>
        </w:rPr>
        <w:t xml:space="preserve">Полное наименование: </w:t>
      </w:r>
      <w:r w:rsidR="00C015EA" w:rsidRPr="001E1BED">
        <w:rPr>
          <w:rFonts w:ascii="Liberation Serif" w:hAnsi="Liberation Serif"/>
          <w:bCs/>
          <w:sz w:val="28"/>
          <w:szCs w:val="28"/>
        </w:rPr>
        <w:t xml:space="preserve">муниципальное  </w:t>
      </w:r>
      <w:r w:rsidR="00C015EA">
        <w:rPr>
          <w:rFonts w:ascii="Liberation Serif" w:hAnsi="Liberation Serif"/>
          <w:bCs/>
          <w:sz w:val="28"/>
          <w:szCs w:val="28"/>
        </w:rPr>
        <w:t>бюджетное учреждение культуры</w:t>
      </w:r>
    </w:p>
    <w:p w:rsidR="00C015EA" w:rsidRDefault="00C015EA" w:rsidP="00C015EA">
      <w:pPr>
        <w:spacing w:after="0"/>
        <w:ind w:left="-567" w:firstLine="540"/>
        <w:jc w:val="both"/>
        <w:rPr>
          <w:rFonts w:ascii="Liberation Serif" w:hAnsi="Liberation Serif"/>
          <w:bCs/>
          <w:sz w:val="28"/>
          <w:szCs w:val="28"/>
        </w:rPr>
      </w:pPr>
      <w:r>
        <w:rPr>
          <w:rFonts w:ascii="Liberation Serif" w:hAnsi="Liberation Serif"/>
          <w:bCs/>
          <w:sz w:val="28"/>
          <w:szCs w:val="28"/>
        </w:rPr>
        <w:t xml:space="preserve"> «</w:t>
      </w:r>
      <w:proofErr w:type="spellStart"/>
      <w:r>
        <w:rPr>
          <w:rFonts w:ascii="Liberation Serif" w:hAnsi="Liberation Serif"/>
          <w:bCs/>
          <w:sz w:val="28"/>
          <w:szCs w:val="28"/>
        </w:rPr>
        <w:t>Сладковский</w:t>
      </w:r>
      <w:proofErr w:type="spellEnd"/>
      <w:r>
        <w:rPr>
          <w:rFonts w:ascii="Liberation Serif" w:hAnsi="Liberation Serif"/>
          <w:bCs/>
          <w:sz w:val="28"/>
          <w:szCs w:val="28"/>
        </w:rPr>
        <w:t xml:space="preserve"> </w:t>
      </w:r>
      <w:proofErr w:type="spellStart"/>
      <w:r>
        <w:rPr>
          <w:rFonts w:ascii="Liberation Serif" w:hAnsi="Liberation Serif"/>
          <w:bCs/>
          <w:sz w:val="28"/>
          <w:szCs w:val="28"/>
        </w:rPr>
        <w:t>культурно-досуговый</w:t>
      </w:r>
      <w:proofErr w:type="spellEnd"/>
      <w:r>
        <w:rPr>
          <w:rFonts w:ascii="Liberation Serif" w:hAnsi="Liberation Serif"/>
          <w:bCs/>
          <w:sz w:val="28"/>
          <w:szCs w:val="28"/>
        </w:rPr>
        <w:t xml:space="preserve"> центр» Сладковского сельского </w:t>
      </w:r>
    </w:p>
    <w:p w:rsidR="00C015EA" w:rsidRDefault="00C015EA" w:rsidP="00C015EA">
      <w:pPr>
        <w:spacing w:after="0"/>
        <w:ind w:left="-567" w:firstLine="540"/>
        <w:jc w:val="both"/>
        <w:rPr>
          <w:rFonts w:ascii="Liberation Serif" w:hAnsi="Liberation Serif"/>
          <w:bCs/>
          <w:sz w:val="28"/>
          <w:szCs w:val="28"/>
        </w:rPr>
      </w:pPr>
      <w:r>
        <w:rPr>
          <w:rFonts w:ascii="Liberation Serif" w:hAnsi="Liberation Serif"/>
          <w:bCs/>
          <w:sz w:val="28"/>
          <w:szCs w:val="28"/>
        </w:rPr>
        <w:t xml:space="preserve"> поселения.</w:t>
      </w:r>
    </w:p>
    <w:p w:rsidR="00C015EA" w:rsidRPr="001E1BED" w:rsidRDefault="00C015EA" w:rsidP="00C015EA">
      <w:pPr>
        <w:pStyle w:val="ac"/>
        <w:spacing w:after="0"/>
        <w:ind w:left="-170"/>
        <w:jc w:val="both"/>
        <w:rPr>
          <w:rFonts w:ascii="Liberation Serif" w:hAnsi="Liberation Serif"/>
          <w:bCs/>
          <w:sz w:val="28"/>
          <w:szCs w:val="28"/>
        </w:rPr>
      </w:pPr>
      <w:r w:rsidRPr="001E1BED">
        <w:rPr>
          <w:rStyle w:val="a5"/>
          <w:rFonts w:ascii="Liberation Serif" w:hAnsi="Liberation Serif"/>
          <w:color w:val="000000"/>
          <w:sz w:val="28"/>
          <w:szCs w:val="28"/>
        </w:rPr>
        <w:t xml:space="preserve">Сокращенное наименование: </w:t>
      </w:r>
      <w:r>
        <w:rPr>
          <w:rFonts w:ascii="Liberation Serif" w:hAnsi="Liberation Serif"/>
          <w:sz w:val="28"/>
          <w:szCs w:val="28"/>
        </w:rPr>
        <w:t>МБУК «</w:t>
      </w:r>
      <w:proofErr w:type="spellStart"/>
      <w:r>
        <w:rPr>
          <w:rFonts w:ascii="Liberation Serif" w:hAnsi="Liberation Serif"/>
          <w:sz w:val="28"/>
          <w:szCs w:val="28"/>
        </w:rPr>
        <w:t>Сладковский</w:t>
      </w:r>
      <w:proofErr w:type="spellEnd"/>
      <w:r>
        <w:rPr>
          <w:rFonts w:ascii="Liberation Serif" w:hAnsi="Liberation Serif"/>
          <w:sz w:val="28"/>
          <w:szCs w:val="28"/>
        </w:rPr>
        <w:t xml:space="preserve"> КДЦ».</w:t>
      </w:r>
    </w:p>
    <w:p w:rsidR="00C015EA" w:rsidRDefault="00C015EA" w:rsidP="00C015EA">
      <w:pPr>
        <w:pStyle w:val="ac"/>
        <w:spacing w:after="0"/>
        <w:ind w:left="-170"/>
        <w:jc w:val="both"/>
        <w:rPr>
          <w:rFonts w:ascii="Liberation Serif" w:hAnsi="Liberation Serif"/>
          <w:sz w:val="28"/>
          <w:szCs w:val="28"/>
        </w:rPr>
      </w:pPr>
      <w:r w:rsidRPr="001E1BED">
        <w:rPr>
          <w:rFonts w:ascii="Liberation Serif" w:hAnsi="Liberation Serif"/>
          <w:sz w:val="28"/>
          <w:szCs w:val="28"/>
        </w:rPr>
        <w:t xml:space="preserve">На основании </w:t>
      </w:r>
      <w:r>
        <w:rPr>
          <w:rFonts w:ascii="Liberation Serif" w:hAnsi="Liberation Serif"/>
          <w:sz w:val="28"/>
          <w:szCs w:val="28"/>
        </w:rPr>
        <w:t>П</w:t>
      </w:r>
      <w:r w:rsidRPr="001E1BED">
        <w:rPr>
          <w:rFonts w:ascii="Liberation Serif" w:hAnsi="Liberation Serif"/>
          <w:sz w:val="28"/>
          <w:szCs w:val="28"/>
        </w:rPr>
        <w:t xml:space="preserve">остановления Администрации </w:t>
      </w:r>
      <w:r>
        <w:rPr>
          <w:rFonts w:ascii="Liberation Serif" w:hAnsi="Liberation Serif"/>
          <w:sz w:val="28"/>
          <w:szCs w:val="28"/>
        </w:rPr>
        <w:t xml:space="preserve">Сладковского  сельского </w:t>
      </w:r>
    </w:p>
    <w:p w:rsidR="00C015EA" w:rsidRDefault="00C015EA" w:rsidP="00C015EA">
      <w:pPr>
        <w:pStyle w:val="ac"/>
        <w:spacing w:after="0"/>
        <w:ind w:left="-170"/>
        <w:jc w:val="both"/>
        <w:rPr>
          <w:rFonts w:ascii="Liberation Serif" w:hAnsi="Liberation Serif"/>
          <w:sz w:val="28"/>
          <w:szCs w:val="28"/>
        </w:rPr>
      </w:pPr>
      <w:r>
        <w:rPr>
          <w:rFonts w:ascii="Liberation Serif" w:hAnsi="Liberation Serif"/>
          <w:sz w:val="28"/>
          <w:szCs w:val="28"/>
        </w:rPr>
        <w:t xml:space="preserve">поселения </w:t>
      </w:r>
      <w:r w:rsidRPr="001E1BED">
        <w:rPr>
          <w:rFonts w:ascii="Liberation Serif" w:hAnsi="Liberation Serif"/>
          <w:sz w:val="28"/>
          <w:szCs w:val="28"/>
        </w:rPr>
        <w:t xml:space="preserve"> от </w:t>
      </w:r>
      <w:r>
        <w:rPr>
          <w:rFonts w:ascii="Liberation Serif" w:hAnsi="Liberation Serif"/>
          <w:sz w:val="28"/>
          <w:szCs w:val="28"/>
        </w:rPr>
        <w:t xml:space="preserve">24.10.2014г. </w:t>
      </w:r>
      <w:r w:rsidRPr="001E1BED">
        <w:rPr>
          <w:rFonts w:ascii="Liberation Serif" w:hAnsi="Liberation Serif"/>
          <w:sz w:val="28"/>
          <w:szCs w:val="28"/>
        </w:rPr>
        <w:t xml:space="preserve"> №</w:t>
      </w:r>
      <w:r>
        <w:rPr>
          <w:rFonts w:ascii="Liberation Serif" w:hAnsi="Liberation Serif"/>
          <w:sz w:val="28"/>
          <w:szCs w:val="28"/>
        </w:rPr>
        <w:t xml:space="preserve"> 200</w:t>
      </w:r>
      <w:r w:rsidRPr="001E1BED">
        <w:rPr>
          <w:rFonts w:ascii="Liberation Serif" w:hAnsi="Liberation Serif"/>
          <w:sz w:val="28"/>
          <w:szCs w:val="28"/>
        </w:rPr>
        <w:t xml:space="preserve"> «О</w:t>
      </w:r>
      <w:r>
        <w:rPr>
          <w:rFonts w:ascii="Liberation Serif" w:hAnsi="Liberation Serif"/>
          <w:sz w:val="28"/>
          <w:szCs w:val="28"/>
        </w:rPr>
        <w:t xml:space="preserve"> мероприятиях по созданию </w:t>
      </w:r>
      <w:proofErr w:type="spellStart"/>
      <w:r>
        <w:rPr>
          <w:rFonts w:ascii="Liberation Serif" w:hAnsi="Liberation Serif"/>
          <w:sz w:val="28"/>
          <w:szCs w:val="28"/>
        </w:rPr>
        <w:t>Муниципаль</w:t>
      </w:r>
      <w:proofErr w:type="spellEnd"/>
      <w:r>
        <w:rPr>
          <w:rFonts w:ascii="Liberation Serif" w:hAnsi="Liberation Serif"/>
          <w:sz w:val="28"/>
          <w:szCs w:val="28"/>
        </w:rPr>
        <w:t>-</w:t>
      </w:r>
    </w:p>
    <w:p w:rsidR="00C015EA" w:rsidRDefault="00C015EA" w:rsidP="00C015EA">
      <w:pPr>
        <w:pStyle w:val="ac"/>
        <w:spacing w:after="0"/>
        <w:ind w:left="-170"/>
        <w:jc w:val="both"/>
        <w:rPr>
          <w:rFonts w:ascii="Liberation Serif" w:hAnsi="Liberation Serif"/>
          <w:sz w:val="28"/>
          <w:szCs w:val="28"/>
        </w:rPr>
      </w:pPr>
      <w:proofErr w:type="spellStart"/>
      <w:r>
        <w:rPr>
          <w:rFonts w:ascii="Liberation Serif" w:hAnsi="Liberation Serif"/>
          <w:sz w:val="28"/>
          <w:szCs w:val="28"/>
        </w:rPr>
        <w:t>ного</w:t>
      </w:r>
      <w:proofErr w:type="spellEnd"/>
      <w:r>
        <w:rPr>
          <w:rFonts w:ascii="Liberation Serif" w:hAnsi="Liberation Serif"/>
          <w:sz w:val="28"/>
          <w:szCs w:val="28"/>
        </w:rPr>
        <w:t xml:space="preserve"> бюджетного учреждения культуры «</w:t>
      </w:r>
      <w:proofErr w:type="spellStart"/>
      <w:r>
        <w:rPr>
          <w:rFonts w:ascii="Liberation Serif" w:hAnsi="Liberation Serif"/>
          <w:sz w:val="28"/>
          <w:szCs w:val="28"/>
        </w:rPr>
        <w:t>Сладковский</w:t>
      </w:r>
      <w:proofErr w:type="spellEnd"/>
      <w:r>
        <w:rPr>
          <w:rFonts w:ascii="Liberation Serif" w:hAnsi="Liberation Serif"/>
          <w:sz w:val="28"/>
          <w:szCs w:val="28"/>
        </w:rPr>
        <w:t xml:space="preserve"> </w:t>
      </w:r>
      <w:proofErr w:type="spellStart"/>
      <w:r>
        <w:rPr>
          <w:rFonts w:ascii="Liberation Serif" w:hAnsi="Liberation Serif"/>
          <w:sz w:val="28"/>
          <w:szCs w:val="28"/>
        </w:rPr>
        <w:t>культурно-досуговый</w:t>
      </w:r>
      <w:proofErr w:type="spellEnd"/>
      <w:r>
        <w:rPr>
          <w:rFonts w:ascii="Liberation Serif" w:hAnsi="Liberation Serif"/>
          <w:sz w:val="28"/>
          <w:szCs w:val="28"/>
        </w:rPr>
        <w:t xml:space="preserve"> </w:t>
      </w:r>
    </w:p>
    <w:p w:rsidR="00C015EA" w:rsidRDefault="00C015EA" w:rsidP="00C015EA">
      <w:pPr>
        <w:pStyle w:val="ac"/>
        <w:spacing w:after="0"/>
        <w:ind w:left="-170"/>
        <w:jc w:val="both"/>
        <w:rPr>
          <w:rFonts w:ascii="Liberation Serif" w:hAnsi="Liberation Serif"/>
          <w:sz w:val="28"/>
          <w:szCs w:val="28"/>
        </w:rPr>
      </w:pPr>
      <w:r>
        <w:rPr>
          <w:rFonts w:ascii="Liberation Serif" w:hAnsi="Liberation Serif"/>
          <w:sz w:val="28"/>
          <w:szCs w:val="28"/>
        </w:rPr>
        <w:t xml:space="preserve">центр» Сладковского сельского поселения путем изменения типа </w:t>
      </w:r>
      <w:proofErr w:type="spellStart"/>
      <w:r>
        <w:rPr>
          <w:rFonts w:ascii="Liberation Serif" w:hAnsi="Liberation Serif"/>
          <w:sz w:val="28"/>
          <w:szCs w:val="28"/>
        </w:rPr>
        <w:t>муниципаль</w:t>
      </w:r>
      <w:proofErr w:type="spellEnd"/>
      <w:r>
        <w:rPr>
          <w:rFonts w:ascii="Liberation Serif" w:hAnsi="Liberation Serif"/>
          <w:sz w:val="28"/>
          <w:szCs w:val="28"/>
        </w:rPr>
        <w:t>-</w:t>
      </w:r>
    </w:p>
    <w:p w:rsidR="00C015EA" w:rsidRDefault="00C015EA" w:rsidP="00C015EA">
      <w:pPr>
        <w:pStyle w:val="ac"/>
        <w:spacing w:after="0"/>
        <w:ind w:left="-170"/>
        <w:jc w:val="both"/>
        <w:rPr>
          <w:rFonts w:ascii="Liberation Serif" w:hAnsi="Liberation Serif"/>
          <w:sz w:val="28"/>
          <w:szCs w:val="28"/>
        </w:rPr>
      </w:pPr>
      <w:proofErr w:type="spellStart"/>
      <w:r>
        <w:rPr>
          <w:rFonts w:ascii="Liberation Serif" w:hAnsi="Liberation Serif"/>
          <w:sz w:val="28"/>
          <w:szCs w:val="28"/>
        </w:rPr>
        <w:t>ного</w:t>
      </w:r>
      <w:proofErr w:type="spellEnd"/>
      <w:r>
        <w:rPr>
          <w:rFonts w:ascii="Liberation Serif" w:hAnsi="Liberation Serif"/>
          <w:sz w:val="28"/>
          <w:szCs w:val="28"/>
        </w:rPr>
        <w:t xml:space="preserve"> казенного учреждения культуры «</w:t>
      </w:r>
      <w:proofErr w:type="spellStart"/>
      <w:r>
        <w:rPr>
          <w:rFonts w:ascii="Liberation Serif" w:hAnsi="Liberation Serif"/>
          <w:sz w:val="28"/>
          <w:szCs w:val="28"/>
        </w:rPr>
        <w:t>Сладковский</w:t>
      </w:r>
      <w:proofErr w:type="spellEnd"/>
      <w:r>
        <w:rPr>
          <w:rFonts w:ascii="Liberation Serif" w:hAnsi="Liberation Serif"/>
          <w:sz w:val="28"/>
          <w:szCs w:val="28"/>
        </w:rPr>
        <w:t xml:space="preserve"> </w:t>
      </w:r>
      <w:proofErr w:type="spellStart"/>
      <w:r>
        <w:rPr>
          <w:rFonts w:ascii="Liberation Serif" w:hAnsi="Liberation Serif"/>
          <w:sz w:val="28"/>
          <w:szCs w:val="28"/>
        </w:rPr>
        <w:t>культурно-досуговый</w:t>
      </w:r>
      <w:proofErr w:type="spellEnd"/>
      <w:r>
        <w:rPr>
          <w:rFonts w:ascii="Liberation Serif" w:hAnsi="Liberation Serif"/>
          <w:sz w:val="28"/>
          <w:szCs w:val="28"/>
        </w:rPr>
        <w:t xml:space="preserve"> </w:t>
      </w:r>
    </w:p>
    <w:p w:rsidR="00C015EA" w:rsidRPr="001E1BED" w:rsidRDefault="00C015EA" w:rsidP="00C015EA">
      <w:pPr>
        <w:pStyle w:val="ac"/>
        <w:spacing w:after="0"/>
        <w:ind w:left="-170"/>
        <w:jc w:val="both"/>
        <w:rPr>
          <w:rFonts w:ascii="Liberation Serif" w:hAnsi="Liberation Serif"/>
          <w:sz w:val="28"/>
          <w:szCs w:val="28"/>
        </w:rPr>
      </w:pPr>
      <w:r>
        <w:rPr>
          <w:rFonts w:ascii="Liberation Serif" w:hAnsi="Liberation Serif"/>
          <w:sz w:val="28"/>
          <w:szCs w:val="28"/>
        </w:rPr>
        <w:t>центр» Сладковского сельского поселения.</w:t>
      </w:r>
      <w:r w:rsidRPr="001E1BED">
        <w:rPr>
          <w:rFonts w:ascii="Liberation Serif" w:hAnsi="Liberation Serif"/>
          <w:sz w:val="28"/>
          <w:szCs w:val="28"/>
        </w:rPr>
        <w:t xml:space="preserve">  </w:t>
      </w:r>
    </w:p>
    <w:p w:rsidR="00C015EA" w:rsidRPr="001E1BED" w:rsidRDefault="00C015EA" w:rsidP="00C015EA">
      <w:pPr>
        <w:pStyle w:val="ac"/>
        <w:spacing w:after="0"/>
        <w:ind w:left="-170"/>
        <w:jc w:val="both"/>
        <w:rPr>
          <w:rStyle w:val="a5"/>
          <w:rFonts w:ascii="Liberation Serif" w:hAnsi="Liberation Serif"/>
          <w:sz w:val="28"/>
          <w:szCs w:val="28"/>
        </w:rPr>
      </w:pPr>
      <w:r w:rsidRPr="001E1BED">
        <w:rPr>
          <w:rStyle w:val="a5"/>
          <w:rFonts w:ascii="Liberation Serif" w:hAnsi="Liberation Serif"/>
          <w:sz w:val="28"/>
          <w:szCs w:val="28"/>
        </w:rPr>
        <w:lastRenderedPageBreak/>
        <w:t xml:space="preserve">Юридический адрес: </w:t>
      </w:r>
      <w:r>
        <w:rPr>
          <w:rStyle w:val="a5"/>
          <w:rFonts w:ascii="Liberation Serif" w:hAnsi="Liberation Serif"/>
          <w:sz w:val="28"/>
          <w:szCs w:val="28"/>
          <w:lang w:eastAsia="en-US"/>
        </w:rPr>
        <w:t>623942</w:t>
      </w:r>
      <w:r w:rsidRPr="001E1BED">
        <w:rPr>
          <w:rStyle w:val="a5"/>
          <w:rFonts w:ascii="Liberation Serif" w:hAnsi="Liberation Serif"/>
          <w:sz w:val="28"/>
          <w:szCs w:val="28"/>
          <w:lang w:eastAsia="en-US"/>
        </w:rPr>
        <w:t xml:space="preserve">, </w:t>
      </w:r>
      <w:r w:rsidRPr="001E1BED">
        <w:rPr>
          <w:rStyle w:val="a5"/>
          <w:rFonts w:ascii="Liberation Serif" w:hAnsi="Liberation Serif"/>
          <w:sz w:val="28"/>
          <w:szCs w:val="28"/>
        </w:rPr>
        <w:t xml:space="preserve">Свердловская область, </w:t>
      </w:r>
      <w:proofErr w:type="spellStart"/>
      <w:r>
        <w:rPr>
          <w:rStyle w:val="a5"/>
          <w:rFonts w:ascii="Liberation Serif" w:hAnsi="Liberation Serif"/>
          <w:sz w:val="28"/>
          <w:szCs w:val="28"/>
        </w:rPr>
        <w:t>Слободо-Туринский</w:t>
      </w:r>
      <w:proofErr w:type="spellEnd"/>
      <w:r>
        <w:rPr>
          <w:rStyle w:val="a5"/>
          <w:rFonts w:ascii="Liberation Serif" w:hAnsi="Liberation Serif"/>
          <w:sz w:val="28"/>
          <w:szCs w:val="28"/>
        </w:rPr>
        <w:t xml:space="preserve"> район</w:t>
      </w:r>
      <w:r w:rsidRPr="001E1BED">
        <w:rPr>
          <w:rStyle w:val="a5"/>
          <w:rFonts w:ascii="Liberation Serif" w:hAnsi="Liberation Serif"/>
          <w:sz w:val="28"/>
          <w:szCs w:val="28"/>
        </w:rPr>
        <w:t>,</w:t>
      </w:r>
    </w:p>
    <w:p w:rsidR="00C015EA" w:rsidRDefault="00C015EA" w:rsidP="00C015EA">
      <w:pPr>
        <w:pStyle w:val="ac"/>
        <w:tabs>
          <w:tab w:val="left" w:pos="284"/>
        </w:tabs>
        <w:spacing w:after="0"/>
        <w:ind w:left="-170"/>
        <w:jc w:val="both"/>
        <w:rPr>
          <w:rStyle w:val="a5"/>
          <w:rFonts w:ascii="Liberation Serif" w:hAnsi="Liberation Serif"/>
          <w:sz w:val="28"/>
          <w:szCs w:val="28"/>
        </w:rPr>
      </w:pPr>
      <w:r>
        <w:rPr>
          <w:rStyle w:val="a5"/>
          <w:rFonts w:ascii="Liberation Serif" w:hAnsi="Liberation Serif"/>
          <w:sz w:val="28"/>
          <w:szCs w:val="28"/>
        </w:rPr>
        <w:t>село Сладковское ,ул</w:t>
      </w:r>
      <w:proofErr w:type="gramStart"/>
      <w:r>
        <w:rPr>
          <w:rStyle w:val="a5"/>
          <w:rFonts w:ascii="Liberation Serif" w:hAnsi="Liberation Serif"/>
          <w:sz w:val="28"/>
          <w:szCs w:val="28"/>
        </w:rPr>
        <w:t>.Ю</w:t>
      </w:r>
      <w:proofErr w:type="gramEnd"/>
      <w:r>
        <w:rPr>
          <w:rStyle w:val="a5"/>
          <w:rFonts w:ascii="Liberation Serif" w:hAnsi="Liberation Serif"/>
          <w:sz w:val="28"/>
          <w:szCs w:val="28"/>
        </w:rPr>
        <w:t>билейная, дом 20А.</w:t>
      </w:r>
    </w:p>
    <w:p w:rsidR="00C015EA" w:rsidRPr="001E1BED" w:rsidRDefault="00C015EA" w:rsidP="00C015EA">
      <w:pPr>
        <w:pStyle w:val="ac"/>
        <w:spacing w:after="0"/>
        <w:ind w:left="-170"/>
        <w:jc w:val="both"/>
        <w:rPr>
          <w:rStyle w:val="a5"/>
          <w:rFonts w:ascii="Liberation Serif" w:hAnsi="Liberation Serif"/>
          <w:sz w:val="28"/>
          <w:szCs w:val="28"/>
        </w:rPr>
      </w:pPr>
      <w:r w:rsidRPr="001E1BED">
        <w:rPr>
          <w:rStyle w:val="a5"/>
          <w:rFonts w:ascii="Liberation Serif" w:hAnsi="Liberation Serif"/>
          <w:sz w:val="28"/>
          <w:szCs w:val="28"/>
          <w:lang w:eastAsia="en-US"/>
        </w:rPr>
        <w:t>Ф</w:t>
      </w:r>
      <w:r w:rsidRPr="001E1BED">
        <w:rPr>
          <w:rStyle w:val="a5"/>
          <w:rFonts w:ascii="Liberation Serif" w:hAnsi="Liberation Serif"/>
          <w:sz w:val="28"/>
          <w:szCs w:val="28"/>
        </w:rPr>
        <w:t>актический адрес:</w:t>
      </w:r>
      <w:r w:rsidRPr="001E1BED">
        <w:rPr>
          <w:rStyle w:val="a5"/>
          <w:rFonts w:ascii="Liberation Serif" w:hAnsi="Liberation Serif"/>
          <w:sz w:val="28"/>
          <w:szCs w:val="28"/>
          <w:lang w:eastAsia="en-US"/>
        </w:rPr>
        <w:t xml:space="preserve"> </w:t>
      </w:r>
      <w:r>
        <w:rPr>
          <w:rStyle w:val="a5"/>
          <w:rFonts w:ascii="Liberation Serif" w:hAnsi="Liberation Serif"/>
          <w:sz w:val="28"/>
          <w:szCs w:val="28"/>
          <w:lang w:eastAsia="en-US"/>
        </w:rPr>
        <w:t>623942</w:t>
      </w:r>
      <w:r w:rsidRPr="001E1BED">
        <w:rPr>
          <w:rStyle w:val="a5"/>
          <w:rFonts w:ascii="Liberation Serif" w:hAnsi="Liberation Serif"/>
          <w:sz w:val="28"/>
          <w:szCs w:val="28"/>
          <w:lang w:eastAsia="en-US"/>
        </w:rPr>
        <w:t xml:space="preserve">, </w:t>
      </w:r>
      <w:r w:rsidRPr="001E1BED">
        <w:rPr>
          <w:rStyle w:val="a5"/>
          <w:rFonts w:ascii="Liberation Serif" w:hAnsi="Liberation Serif"/>
          <w:sz w:val="28"/>
          <w:szCs w:val="28"/>
        </w:rPr>
        <w:t xml:space="preserve">Свердловская область, </w:t>
      </w:r>
      <w:proofErr w:type="spellStart"/>
      <w:r>
        <w:rPr>
          <w:rStyle w:val="a5"/>
          <w:rFonts w:ascii="Liberation Serif" w:hAnsi="Liberation Serif"/>
          <w:sz w:val="28"/>
          <w:szCs w:val="28"/>
        </w:rPr>
        <w:t>Слободо-Туринский</w:t>
      </w:r>
      <w:proofErr w:type="spellEnd"/>
      <w:r>
        <w:rPr>
          <w:rStyle w:val="a5"/>
          <w:rFonts w:ascii="Liberation Serif" w:hAnsi="Liberation Serif"/>
          <w:sz w:val="28"/>
          <w:szCs w:val="28"/>
        </w:rPr>
        <w:t xml:space="preserve"> район</w:t>
      </w:r>
      <w:r w:rsidRPr="001E1BED">
        <w:rPr>
          <w:rStyle w:val="a5"/>
          <w:rFonts w:ascii="Liberation Serif" w:hAnsi="Liberation Serif"/>
          <w:sz w:val="28"/>
          <w:szCs w:val="28"/>
        </w:rPr>
        <w:t>,</w:t>
      </w:r>
    </w:p>
    <w:p w:rsidR="00C015EA" w:rsidRDefault="00C015EA" w:rsidP="00C015EA">
      <w:pPr>
        <w:pStyle w:val="ac"/>
        <w:tabs>
          <w:tab w:val="left" w:pos="284"/>
        </w:tabs>
        <w:spacing w:after="0"/>
        <w:ind w:left="-170"/>
        <w:jc w:val="both"/>
        <w:rPr>
          <w:rStyle w:val="a5"/>
          <w:rFonts w:ascii="Liberation Serif" w:hAnsi="Liberation Serif"/>
          <w:sz w:val="28"/>
          <w:szCs w:val="28"/>
        </w:rPr>
      </w:pPr>
      <w:r>
        <w:rPr>
          <w:rStyle w:val="a5"/>
          <w:rFonts w:ascii="Liberation Serif" w:hAnsi="Liberation Serif"/>
          <w:sz w:val="28"/>
          <w:szCs w:val="28"/>
        </w:rPr>
        <w:t>село Сладковское ,ул</w:t>
      </w:r>
      <w:proofErr w:type="gramStart"/>
      <w:r>
        <w:rPr>
          <w:rStyle w:val="a5"/>
          <w:rFonts w:ascii="Liberation Serif" w:hAnsi="Liberation Serif"/>
          <w:sz w:val="28"/>
          <w:szCs w:val="28"/>
        </w:rPr>
        <w:t>.Ю</w:t>
      </w:r>
      <w:proofErr w:type="gramEnd"/>
      <w:r>
        <w:rPr>
          <w:rStyle w:val="a5"/>
          <w:rFonts w:ascii="Liberation Serif" w:hAnsi="Liberation Serif"/>
          <w:sz w:val="28"/>
          <w:szCs w:val="28"/>
        </w:rPr>
        <w:t>билейная, дом 20А.</w:t>
      </w:r>
    </w:p>
    <w:p w:rsidR="00C015EA" w:rsidRPr="001E1BED" w:rsidRDefault="00C015EA" w:rsidP="00C015EA">
      <w:pPr>
        <w:pStyle w:val="ac"/>
        <w:spacing w:after="0"/>
        <w:ind w:left="-170"/>
        <w:jc w:val="both"/>
        <w:rPr>
          <w:rStyle w:val="a5"/>
          <w:rFonts w:ascii="Liberation Serif" w:hAnsi="Liberation Serif"/>
          <w:sz w:val="28"/>
          <w:szCs w:val="28"/>
        </w:rPr>
      </w:pPr>
      <w:r w:rsidRPr="001E1BED">
        <w:rPr>
          <w:rStyle w:val="a5"/>
          <w:rFonts w:ascii="Liberation Serif" w:hAnsi="Liberation Serif"/>
          <w:sz w:val="28"/>
          <w:szCs w:val="28"/>
        </w:rPr>
        <w:t>Организационно-правовая форма</w:t>
      </w:r>
      <w:r>
        <w:rPr>
          <w:rStyle w:val="a5"/>
          <w:rFonts w:ascii="Liberation Serif" w:hAnsi="Liberation Serif"/>
          <w:sz w:val="28"/>
          <w:szCs w:val="28"/>
        </w:rPr>
        <w:t>:</w:t>
      </w:r>
      <w:r w:rsidRPr="001E1BED">
        <w:rPr>
          <w:rStyle w:val="a5"/>
          <w:rFonts w:ascii="Liberation Serif" w:hAnsi="Liberation Serif"/>
          <w:sz w:val="28"/>
          <w:szCs w:val="28"/>
        </w:rPr>
        <w:t xml:space="preserve"> </w:t>
      </w:r>
      <w:r>
        <w:rPr>
          <w:rStyle w:val="a5"/>
          <w:rFonts w:ascii="Liberation Serif" w:hAnsi="Liberation Serif"/>
          <w:sz w:val="28"/>
          <w:szCs w:val="28"/>
        </w:rPr>
        <w:t>у</w:t>
      </w:r>
      <w:r w:rsidRPr="001E1BED">
        <w:rPr>
          <w:rStyle w:val="a5"/>
          <w:rFonts w:ascii="Liberation Serif" w:hAnsi="Liberation Serif"/>
          <w:sz w:val="28"/>
          <w:szCs w:val="28"/>
        </w:rPr>
        <w:t>чреждение;</w:t>
      </w:r>
    </w:p>
    <w:p w:rsidR="00C015EA" w:rsidRDefault="00C015EA" w:rsidP="00C015EA">
      <w:pPr>
        <w:pStyle w:val="20"/>
        <w:spacing w:after="0"/>
        <w:ind w:left="-170" w:firstLine="0"/>
        <w:rPr>
          <w:rStyle w:val="a5"/>
          <w:rFonts w:ascii="Liberation Serif" w:hAnsi="Liberation Serif"/>
          <w:color w:val="FF0000"/>
          <w:sz w:val="28"/>
          <w:szCs w:val="28"/>
        </w:rPr>
      </w:pPr>
      <w:r w:rsidRPr="001E1BED">
        <w:rPr>
          <w:rStyle w:val="a5"/>
          <w:rFonts w:ascii="Liberation Serif" w:hAnsi="Liberation Serif"/>
          <w:sz w:val="28"/>
          <w:szCs w:val="28"/>
        </w:rPr>
        <w:t xml:space="preserve">  </w:t>
      </w:r>
      <w:r>
        <w:rPr>
          <w:rStyle w:val="a5"/>
          <w:rFonts w:ascii="Liberation Serif" w:hAnsi="Liberation Serif"/>
          <w:sz w:val="28"/>
          <w:szCs w:val="28"/>
        </w:rPr>
        <w:t xml:space="preserve"> </w:t>
      </w:r>
      <w:r w:rsidRPr="001E1BED">
        <w:rPr>
          <w:rStyle w:val="a5"/>
          <w:rFonts w:ascii="Liberation Serif" w:hAnsi="Liberation Serif"/>
          <w:sz w:val="28"/>
          <w:szCs w:val="28"/>
        </w:rPr>
        <w:t xml:space="preserve">Тип муниципального </w:t>
      </w:r>
      <w:r>
        <w:rPr>
          <w:rStyle w:val="a5"/>
          <w:rFonts w:ascii="Liberation Serif" w:hAnsi="Liberation Serif"/>
          <w:sz w:val="28"/>
          <w:szCs w:val="28"/>
        </w:rPr>
        <w:t>у</w:t>
      </w:r>
      <w:r w:rsidRPr="001E1BED">
        <w:rPr>
          <w:rStyle w:val="a5"/>
          <w:rFonts w:ascii="Liberation Serif" w:hAnsi="Liberation Serif"/>
          <w:sz w:val="28"/>
          <w:szCs w:val="28"/>
        </w:rPr>
        <w:t>чреждения</w:t>
      </w:r>
      <w:proofErr w:type="gramStart"/>
      <w:r w:rsidRPr="001E1BED">
        <w:rPr>
          <w:rStyle w:val="a5"/>
          <w:rFonts w:ascii="Liberation Serif" w:hAnsi="Liberation Serif"/>
          <w:sz w:val="28"/>
          <w:szCs w:val="28"/>
        </w:rPr>
        <w:t xml:space="preserve"> </w:t>
      </w:r>
      <w:r w:rsidRPr="001E1BED">
        <w:rPr>
          <w:rStyle w:val="a5"/>
          <w:rFonts w:ascii="Liberation Serif" w:hAnsi="Liberation Serif"/>
          <w:color w:val="008000"/>
          <w:sz w:val="28"/>
          <w:szCs w:val="28"/>
        </w:rPr>
        <w:t>:</w:t>
      </w:r>
      <w:proofErr w:type="gramEnd"/>
      <w:r w:rsidRPr="001E1BED">
        <w:rPr>
          <w:rStyle w:val="a5"/>
          <w:rFonts w:ascii="Liberation Serif" w:hAnsi="Liberation Serif"/>
          <w:color w:val="008000"/>
          <w:sz w:val="28"/>
          <w:szCs w:val="28"/>
        </w:rPr>
        <w:t xml:space="preserve"> </w:t>
      </w:r>
      <w:r>
        <w:rPr>
          <w:rStyle w:val="a5"/>
          <w:rFonts w:ascii="Liberation Serif" w:hAnsi="Liberation Serif"/>
          <w:sz w:val="28"/>
          <w:szCs w:val="28"/>
        </w:rPr>
        <w:t>бюджетное учреждение.</w:t>
      </w:r>
      <w:r w:rsidRPr="001E1BED">
        <w:rPr>
          <w:rStyle w:val="a5"/>
          <w:rFonts w:ascii="Liberation Serif" w:hAnsi="Liberation Serif"/>
          <w:sz w:val="28"/>
          <w:szCs w:val="28"/>
        </w:rPr>
        <w:t xml:space="preserve"> </w:t>
      </w:r>
      <w:r w:rsidRPr="00DB5B1E">
        <w:rPr>
          <w:rStyle w:val="a5"/>
          <w:rFonts w:ascii="Liberation Serif" w:hAnsi="Liberation Serif"/>
          <w:color w:val="FF0000"/>
          <w:sz w:val="28"/>
          <w:szCs w:val="28"/>
        </w:rPr>
        <w:t xml:space="preserve"> </w:t>
      </w:r>
    </w:p>
    <w:p w:rsidR="00C015EA" w:rsidRDefault="00C015EA" w:rsidP="00C015EA">
      <w:pPr>
        <w:pStyle w:val="20"/>
        <w:spacing w:after="0"/>
        <w:ind w:left="-170" w:firstLine="0"/>
        <w:rPr>
          <w:rStyle w:val="a5"/>
          <w:rFonts w:ascii="Liberation Serif" w:hAnsi="Liberation Serif"/>
          <w:sz w:val="28"/>
          <w:szCs w:val="28"/>
        </w:rPr>
      </w:pPr>
      <w:r>
        <w:rPr>
          <w:rStyle w:val="a5"/>
          <w:rFonts w:ascii="Liberation Serif" w:hAnsi="Liberation Serif"/>
          <w:color w:val="FF0000"/>
          <w:sz w:val="28"/>
          <w:szCs w:val="28"/>
        </w:rPr>
        <w:t xml:space="preserve">    </w:t>
      </w:r>
      <w:r w:rsidRPr="001E1BED">
        <w:rPr>
          <w:rStyle w:val="a5"/>
          <w:rFonts w:ascii="Liberation Serif" w:hAnsi="Liberation Serif"/>
          <w:sz w:val="28"/>
          <w:szCs w:val="28"/>
        </w:rPr>
        <w:t xml:space="preserve">Функции и полномочия Учредителя  </w:t>
      </w:r>
      <w:r>
        <w:rPr>
          <w:rStyle w:val="a5"/>
          <w:rFonts w:ascii="Liberation Serif" w:hAnsi="Liberation Serif"/>
          <w:sz w:val="28"/>
          <w:szCs w:val="28"/>
        </w:rPr>
        <w:t xml:space="preserve">осуществляются </w:t>
      </w:r>
      <w:r w:rsidRPr="001E1BED">
        <w:rPr>
          <w:rStyle w:val="a5"/>
          <w:rFonts w:ascii="Liberation Serif" w:hAnsi="Liberation Serif"/>
          <w:sz w:val="28"/>
          <w:szCs w:val="28"/>
        </w:rPr>
        <w:t xml:space="preserve"> </w:t>
      </w:r>
      <w:r>
        <w:rPr>
          <w:rStyle w:val="a5"/>
          <w:rFonts w:ascii="Liberation Serif" w:hAnsi="Liberation Serif"/>
          <w:sz w:val="28"/>
          <w:szCs w:val="28"/>
        </w:rPr>
        <w:t>Администрацией  Слад-</w:t>
      </w:r>
    </w:p>
    <w:p w:rsidR="00C015EA" w:rsidRDefault="00C015EA" w:rsidP="00C015EA">
      <w:pPr>
        <w:pStyle w:val="20"/>
        <w:spacing w:after="0"/>
        <w:ind w:left="-170" w:firstLine="0"/>
        <w:rPr>
          <w:rStyle w:val="a5"/>
          <w:rFonts w:ascii="Liberation Serif" w:hAnsi="Liberation Serif"/>
          <w:sz w:val="28"/>
          <w:szCs w:val="28"/>
        </w:rPr>
      </w:pPr>
      <w:r>
        <w:rPr>
          <w:rStyle w:val="a5"/>
          <w:rFonts w:ascii="Liberation Serif" w:hAnsi="Liberation Serif"/>
          <w:sz w:val="28"/>
          <w:szCs w:val="28"/>
        </w:rPr>
        <w:t xml:space="preserve">    </w:t>
      </w:r>
      <w:proofErr w:type="spellStart"/>
      <w:r>
        <w:rPr>
          <w:rStyle w:val="a5"/>
          <w:rFonts w:ascii="Liberation Serif" w:hAnsi="Liberation Serif"/>
          <w:sz w:val="28"/>
          <w:szCs w:val="28"/>
        </w:rPr>
        <w:t>ковского</w:t>
      </w:r>
      <w:proofErr w:type="spellEnd"/>
      <w:r>
        <w:rPr>
          <w:rStyle w:val="a5"/>
          <w:rFonts w:ascii="Liberation Serif" w:hAnsi="Liberation Serif"/>
          <w:sz w:val="28"/>
          <w:szCs w:val="28"/>
        </w:rPr>
        <w:t xml:space="preserve">  сельского поселения, порядок осуществления которых утвержден </w:t>
      </w:r>
    </w:p>
    <w:p w:rsidR="00C015EA" w:rsidRDefault="00C015EA" w:rsidP="00C015EA">
      <w:pPr>
        <w:pStyle w:val="ac"/>
        <w:spacing w:after="0"/>
        <w:ind w:left="-227"/>
        <w:jc w:val="both"/>
        <w:rPr>
          <w:rStyle w:val="a5"/>
          <w:rFonts w:ascii="Liberation Serif" w:hAnsi="Liberation Serif"/>
          <w:sz w:val="28"/>
          <w:szCs w:val="28"/>
        </w:rPr>
      </w:pPr>
      <w:r w:rsidRPr="001E1BED">
        <w:rPr>
          <w:rStyle w:val="a5"/>
          <w:rFonts w:ascii="Liberation Serif" w:hAnsi="Liberation Serif"/>
          <w:sz w:val="28"/>
          <w:szCs w:val="28"/>
        </w:rPr>
        <w:t xml:space="preserve"> </w:t>
      </w:r>
      <w:r>
        <w:rPr>
          <w:rStyle w:val="a5"/>
          <w:rFonts w:ascii="Liberation Serif" w:hAnsi="Liberation Serif"/>
          <w:sz w:val="28"/>
          <w:szCs w:val="28"/>
        </w:rPr>
        <w:t xml:space="preserve">Постановлением Администрации Сладковского сельского поселения </w:t>
      </w:r>
      <w:proofErr w:type="gramStart"/>
      <w:r>
        <w:rPr>
          <w:rStyle w:val="a5"/>
          <w:rFonts w:ascii="Liberation Serif" w:hAnsi="Liberation Serif"/>
          <w:sz w:val="28"/>
          <w:szCs w:val="28"/>
        </w:rPr>
        <w:t>от</w:t>
      </w:r>
      <w:proofErr w:type="gramEnd"/>
      <w:r>
        <w:rPr>
          <w:rStyle w:val="a5"/>
          <w:rFonts w:ascii="Liberation Serif" w:hAnsi="Liberation Serif"/>
          <w:sz w:val="28"/>
          <w:szCs w:val="28"/>
        </w:rPr>
        <w:t xml:space="preserve"> </w:t>
      </w:r>
    </w:p>
    <w:p w:rsidR="00C015EA" w:rsidRDefault="00C015EA" w:rsidP="00C015EA">
      <w:pPr>
        <w:pStyle w:val="ac"/>
        <w:spacing w:after="0"/>
        <w:ind w:left="-227"/>
        <w:jc w:val="both"/>
        <w:rPr>
          <w:rStyle w:val="a5"/>
          <w:rFonts w:ascii="Liberation Serif" w:hAnsi="Liberation Serif"/>
          <w:sz w:val="28"/>
          <w:szCs w:val="28"/>
        </w:rPr>
      </w:pPr>
      <w:r>
        <w:rPr>
          <w:rStyle w:val="a5"/>
          <w:rFonts w:ascii="Liberation Serif" w:hAnsi="Liberation Serif"/>
          <w:sz w:val="28"/>
          <w:szCs w:val="28"/>
        </w:rPr>
        <w:t xml:space="preserve"> 19.12.2014гда  №231 «О порядке осуществления Администрацией Сладковского </w:t>
      </w:r>
    </w:p>
    <w:p w:rsidR="00C015EA" w:rsidRDefault="00C015EA" w:rsidP="00C015EA">
      <w:pPr>
        <w:pStyle w:val="ac"/>
        <w:spacing w:after="0"/>
        <w:ind w:left="-283"/>
        <w:jc w:val="both"/>
        <w:rPr>
          <w:rStyle w:val="a5"/>
          <w:rFonts w:ascii="Liberation Serif" w:hAnsi="Liberation Serif"/>
          <w:sz w:val="28"/>
          <w:szCs w:val="28"/>
        </w:rPr>
      </w:pPr>
      <w:r>
        <w:rPr>
          <w:rStyle w:val="a5"/>
          <w:rFonts w:ascii="Liberation Serif" w:hAnsi="Liberation Serif"/>
          <w:sz w:val="28"/>
          <w:szCs w:val="28"/>
        </w:rPr>
        <w:t xml:space="preserve"> Сельского поселения функций и полномочий Учредителя муниципального </w:t>
      </w:r>
    </w:p>
    <w:p w:rsidR="00C015EA" w:rsidRDefault="00C015EA" w:rsidP="00C015EA">
      <w:pPr>
        <w:pStyle w:val="ac"/>
        <w:spacing w:after="0"/>
        <w:ind w:left="-283"/>
        <w:jc w:val="both"/>
        <w:rPr>
          <w:rStyle w:val="a5"/>
          <w:rFonts w:ascii="Liberation Serif" w:hAnsi="Liberation Serif"/>
          <w:sz w:val="28"/>
          <w:szCs w:val="28"/>
        </w:rPr>
      </w:pPr>
      <w:r>
        <w:rPr>
          <w:rStyle w:val="a5"/>
          <w:rFonts w:ascii="Liberation Serif" w:hAnsi="Liberation Serif"/>
          <w:sz w:val="28"/>
          <w:szCs w:val="28"/>
        </w:rPr>
        <w:t xml:space="preserve"> бюджетного учреждения».</w:t>
      </w:r>
    </w:p>
    <w:p w:rsidR="00C015EA" w:rsidRPr="00330BA5" w:rsidRDefault="00C015EA" w:rsidP="00C015EA">
      <w:pPr>
        <w:pStyle w:val="20"/>
        <w:spacing w:after="0"/>
        <w:ind w:left="0"/>
        <w:rPr>
          <w:rStyle w:val="a5"/>
          <w:rFonts w:ascii="Liberation Serif" w:hAnsi="Liberation Serif"/>
          <w:sz w:val="28"/>
          <w:szCs w:val="28"/>
        </w:rPr>
      </w:pPr>
      <w:r>
        <w:rPr>
          <w:rStyle w:val="a5"/>
          <w:rFonts w:ascii="Liberation Serif" w:hAnsi="Liberation Serif"/>
          <w:sz w:val="28"/>
          <w:szCs w:val="28"/>
        </w:rPr>
        <w:t xml:space="preserve">     С</w:t>
      </w:r>
      <w:r w:rsidRPr="001E1BED">
        <w:rPr>
          <w:rStyle w:val="a5"/>
          <w:rFonts w:ascii="Liberation Serif" w:hAnsi="Liberation Serif"/>
          <w:sz w:val="28"/>
          <w:szCs w:val="28"/>
        </w:rPr>
        <w:t xml:space="preserve">обственником имущества Учреждения является  </w:t>
      </w:r>
      <w:r>
        <w:rPr>
          <w:rStyle w:val="a5"/>
          <w:rFonts w:ascii="Liberation Serif" w:hAnsi="Liberation Serif"/>
          <w:sz w:val="28"/>
          <w:szCs w:val="28"/>
        </w:rPr>
        <w:t xml:space="preserve">Сладковское сельское поселение   </w:t>
      </w:r>
      <w:proofErr w:type="spellStart"/>
      <w:r>
        <w:rPr>
          <w:rStyle w:val="a5"/>
          <w:rFonts w:ascii="Liberation Serif" w:hAnsi="Liberation Serif"/>
          <w:sz w:val="28"/>
          <w:szCs w:val="28"/>
        </w:rPr>
        <w:t>Слободо-Туринского</w:t>
      </w:r>
      <w:proofErr w:type="spellEnd"/>
      <w:r>
        <w:rPr>
          <w:rStyle w:val="a5"/>
          <w:rFonts w:ascii="Liberation Serif" w:hAnsi="Liberation Serif"/>
          <w:sz w:val="28"/>
          <w:szCs w:val="28"/>
        </w:rPr>
        <w:t xml:space="preserve"> муниципального района.</w:t>
      </w:r>
      <w:r>
        <w:rPr>
          <w:rFonts w:ascii="Liberation Serif" w:hAnsi="Liberation Serif"/>
          <w:sz w:val="28"/>
          <w:szCs w:val="28"/>
        </w:rPr>
        <w:t xml:space="preserve"> МБУК «</w:t>
      </w:r>
      <w:proofErr w:type="spellStart"/>
      <w:r>
        <w:rPr>
          <w:rFonts w:ascii="Liberation Serif" w:hAnsi="Liberation Serif"/>
          <w:sz w:val="28"/>
          <w:szCs w:val="28"/>
        </w:rPr>
        <w:t>Сладковский</w:t>
      </w:r>
      <w:proofErr w:type="spellEnd"/>
      <w:r>
        <w:rPr>
          <w:rFonts w:ascii="Liberation Serif" w:hAnsi="Liberation Serif"/>
          <w:sz w:val="28"/>
          <w:szCs w:val="28"/>
        </w:rPr>
        <w:t xml:space="preserve"> КДЦ» владеет, пользуется и распоряжается закрепленным за ним имуществом, </w:t>
      </w:r>
      <w:r w:rsidRPr="00AB5260">
        <w:rPr>
          <w:rStyle w:val="a5"/>
          <w:rFonts w:ascii="Liberation Serif" w:hAnsi="Liberation Serif"/>
          <w:sz w:val="28"/>
          <w:szCs w:val="28"/>
        </w:rPr>
        <w:t xml:space="preserve">на </w:t>
      </w:r>
      <w:proofErr w:type="spellStart"/>
      <w:r w:rsidRPr="00AB5260">
        <w:rPr>
          <w:rStyle w:val="a5"/>
          <w:rFonts w:ascii="Liberation Serif" w:hAnsi="Liberation Serif"/>
          <w:sz w:val="28"/>
          <w:szCs w:val="28"/>
        </w:rPr>
        <w:t>осн</w:t>
      </w:r>
      <w:proofErr w:type="gramStart"/>
      <w:r w:rsidRPr="00AB5260">
        <w:rPr>
          <w:rStyle w:val="a5"/>
          <w:rFonts w:ascii="Liberation Serif" w:hAnsi="Liberation Serif"/>
          <w:sz w:val="28"/>
          <w:szCs w:val="28"/>
        </w:rPr>
        <w:t>о</w:t>
      </w:r>
      <w:proofErr w:type="spellEnd"/>
      <w:r w:rsidRPr="00AB5260">
        <w:rPr>
          <w:rStyle w:val="a5"/>
          <w:rFonts w:ascii="Liberation Serif" w:hAnsi="Liberation Serif"/>
          <w:sz w:val="28"/>
          <w:szCs w:val="28"/>
        </w:rPr>
        <w:t>-</w:t>
      </w:r>
      <w:proofErr w:type="gramEnd"/>
      <w:r w:rsidRPr="00AB5260">
        <w:rPr>
          <w:rStyle w:val="a5"/>
          <w:rFonts w:ascii="Liberation Serif" w:hAnsi="Liberation Serif"/>
          <w:sz w:val="28"/>
          <w:szCs w:val="28"/>
        </w:rPr>
        <w:t xml:space="preserve"> </w:t>
      </w:r>
      <w:proofErr w:type="spellStart"/>
      <w:r w:rsidRPr="00AB5260">
        <w:rPr>
          <w:rStyle w:val="a5"/>
          <w:rFonts w:ascii="Liberation Serif" w:hAnsi="Liberation Serif"/>
          <w:sz w:val="28"/>
          <w:szCs w:val="28"/>
        </w:rPr>
        <w:t>вании</w:t>
      </w:r>
      <w:proofErr w:type="spellEnd"/>
      <w:r w:rsidRPr="00AB5260">
        <w:rPr>
          <w:rStyle w:val="a5"/>
          <w:rFonts w:ascii="Liberation Serif" w:hAnsi="Liberation Serif"/>
          <w:sz w:val="28"/>
          <w:szCs w:val="28"/>
        </w:rPr>
        <w:t xml:space="preserve"> </w:t>
      </w:r>
      <w:r>
        <w:rPr>
          <w:rStyle w:val="a5"/>
          <w:rFonts w:ascii="Liberation Serif" w:hAnsi="Liberation Serif"/>
          <w:sz w:val="28"/>
          <w:szCs w:val="28"/>
        </w:rPr>
        <w:t>д</w:t>
      </w:r>
      <w:r w:rsidRPr="00AB5260">
        <w:rPr>
          <w:rStyle w:val="a5"/>
          <w:rFonts w:ascii="Liberation Serif" w:hAnsi="Liberation Serif"/>
          <w:sz w:val="28"/>
          <w:szCs w:val="28"/>
        </w:rPr>
        <w:t xml:space="preserve">оговора «О предоставлении муниципального имущества на праве оперативного </w:t>
      </w:r>
      <w:proofErr w:type="spellStart"/>
      <w:r w:rsidRPr="00AB5260">
        <w:rPr>
          <w:rStyle w:val="a5"/>
          <w:rFonts w:ascii="Liberation Serif" w:hAnsi="Liberation Serif"/>
          <w:sz w:val="28"/>
          <w:szCs w:val="28"/>
        </w:rPr>
        <w:t>управления№от</w:t>
      </w:r>
      <w:proofErr w:type="spellEnd"/>
      <w:r w:rsidRPr="00AB5260">
        <w:rPr>
          <w:rStyle w:val="a5"/>
          <w:rFonts w:ascii="Liberation Serif" w:hAnsi="Liberation Serif"/>
          <w:sz w:val="28"/>
          <w:szCs w:val="28"/>
        </w:rPr>
        <w:t xml:space="preserve"> 31.12.2014года и№1. </w:t>
      </w:r>
      <w:r>
        <w:rPr>
          <w:rStyle w:val="a5"/>
          <w:rFonts w:ascii="Liberation Serif" w:hAnsi="Liberation Serif"/>
          <w:sz w:val="28"/>
          <w:szCs w:val="28"/>
        </w:rPr>
        <w:t xml:space="preserve"> </w:t>
      </w:r>
      <w:r w:rsidRPr="00330BA5">
        <w:rPr>
          <w:rStyle w:val="a5"/>
          <w:rFonts w:ascii="Liberation Serif" w:hAnsi="Liberation Serif"/>
          <w:sz w:val="28"/>
          <w:szCs w:val="28"/>
        </w:rPr>
        <w:t>Земельный участок предоставлен Учреждению на праве постоянного (бессрочного) пользования.</w:t>
      </w:r>
    </w:p>
    <w:p w:rsidR="00C015EA" w:rsidRPr="00330BA5" w:rsidRDefault="00C015EA" w:rsidP="00C015EA">
      <w:pPr>
        <w:pStyle w:val="20"/>
        <w:spacing w:after="0"/>
        <w:ind w:left="0"/>
        <w:rPr>
          <w:rStyle w:val="a5"/>
          <w:rFonts w:ascii="Liberation Serif" w:hAnsi="Liberation Serif"/>
          <w:sz w:val="28"/>
          <w:szCs w:val="28"/>
        </w:rPr>
      </w:pPr>
      <w:r w:rsidRPr="00330BA5">
        <w:rPr>
          <w:rStyle w:val="a5"/>
          <w:rFonts w:ascii="Liberation Serif" w:hAnsi="Liberation Serif"/>
          <w:sz w:val="28"/>
          <w:szCs w:val="28"/>
        </w:rPr>
        <w:t xml:space="preserve">    Учреждение, без согласия собственника имущества, не вправе распоряжаться  </w:t>
      </w:r>
    </w:p>
    <w:p w:rsidR="00C015EA" w:rsidRPr="00330BA5" w:rsidRDefault="00C015EA" w:rsidP="00C015EA">
      <w:pPr>
        <w:pStyle w:val="20"/>
        <w:spacing w:after="0"/>
        <w:ind w:left="0"/>
        <w:jc w:val="both"/>
        <w:rPr>
          <w:rStyle w:val="a5"/>
          <w:rFonts w:ascii="Liberation Serif" w:hAnsi="Liberation Serif"/>
          <w:sz w:val="28"/>
          <w:szCs w:val="28"/>
        </w:rPr>
      </w:pPr>
      <w:r w:rsidRPr="00330BA5">
        <w:rPr>
          <w:rStyle w:val="a5"/>
          <w:rFonts w:ascii="Liberation Serif" w:hAnsi="Liberation Serif"/>
          <w:sz w:val="28"/>
          <w:szCs w:val="28"/>
        </w:rPr>
        <w:t xml:space="preserve">   </w:t>
      </w:r>
      <w:r>
        <w:rPr>
          <w:rStyle w:val="a5"/>
          <w:rFonts w:ascii="Liberation Serif" w:hAnsi="Liberation Serif"/>
          <w:sz w:val="28"/>
          <w:szCs w:val="28"/>
        </w:rPr>
        <w:t xml:space="preserve"> </w:t>
      </w:r>
      <w:r w:rsidRPr="00330BA5">
        <w:rPr>
          <w:rStyle w:val="a5"/>
          <w:rFonts w:ascii="Liberation Serif" w:hAnsi="Liberation Serif"/>
          <w:sz w:val="28"/>
          <w:szCs w:val="28"/>
        </w:rPr>
        <w:t>недвижимым имуществом, а также особо ценным движимым имуществом, закре</w:t>
      </w:r>
      <w:proofErr w:type="gramStart"/>
      <w:r w:rsidRPr="00330BA5">
        <w:rPr>
          <w:rStyle w:val="a5"/>
          <w:rFonts w:ascii="Liberation Serif" w:hAnsi="Liberation Serif"/>
          <w:sz w:val="28"/>
          <w:szCs w:val="28"/>
        </w:rPr>
        <w:t>п-</w:t>
      </w:r>
      <w:proofErr w:type="gramEnd"/>
      <w:r w:rsidRPr="00330BA5">
        <w:rPr>
          <w:rStyle w:val="a5"/>
          <w:rFonts w:ascii="Liberation Serif" w:hAnsi="Liberation Serif"/>
          <w:sz w:val="28"/>
          <w:szCs w:val="28"/>
        </w:rPr>
        <w:t xml:space="preserve"> ленным за собственником  или приобретенным Учреждением за счет средств выделенных ему собственником на приобретение такого имущества. Иным, находящимся на праве оперативного управления, Учреждение вправе распоряжаться самостоятельно, если иное не предусмотрено законодательством РФ. Критерии отнесения имущества к категории  особо ценного движимого имущества, устанавливаются Учредителем.</w:t>
      </w:r>
    </w:p>
    <w:p w:rsidR="00C015EA" w:rsidRDefault="00C015EA" w:rsidP="00C015EA">
      <w:pPr>
        <w:pStyle w:val="ac"/>
        <w:spacing w:after="0"/>
        <w:ind w:left="-227"/>
        <w:jc w:val="both"/>
        <w:rPr>
          <w:rStyle w:val="a5"/>
          <w:rFonts w:ascii="Liberation Serif" w:hAnsi="Liberation Serif"/>
          <w:sz w:val="28"/>
          <w:szCs w:val="28"/>
        </w:rPr>
      </w:pPr>
      <w:r>
        <w:rPr>
          <w:rStyle w:val="a5"/>
          <w:rFonts w:ascii="Liberation Serif" w:hAnsi="Liberation Serif"/>
          <w:sz w:val="28"/>
          <w:szCs w:val="28"/>
        </w:rPr>
        <w:t xml:space="preserve"> Муниципальные задания для Учреждения, в соответствии с </w:t>
      </w:r>
      <w:proofErr w:type="gramStart"/>
      <w:r>
        <w:rPr>
          <w:rStyle w:val="a5"/>
          <w:rFonts w:ascii="Liberation Serif" w:hAnsi="Liberation Serif"/>
          <w:sz w:val="28"/>
          <w:szCs w:val="28"/>
        </w:rPr>
        <w:t>предусмотренными</w:t>
      </w:r>
      <w:proofErr w:type="gramEnd"/>
      <w:r>
        <w:rPr>
          <w:rStyle w:val="a5"/>
          <w:rFonts w:ascii="Liberation Serif" w:hAnsi="Liberation Serif"/>
          <w:sz w:val="28"/>
          <w:szCs w:val="28"/>
        </w:rPr>
        <w:t xml:space="preserve"> </w:t>
      </w:r>
    </w:p>
    <w:p w:rsidR="00C015EA" w:rsidRPr="001E1BED" w:rsidRDefault="00C015EA" w:rsidP="00C015EA">
      <w:pPr>
        <w:pStyle w:val="ac"/>
        <w:spacing w:after="0"/>
        <w:ind w:left="-227"/>
        <w:jc w:val="both"/>
        <w:rPr>
          <w:rFonts w:ascii="Liberation Serif" w:hAnsi="Liberation Serif"/>
          <w:sz w:val="28"/>
          <w:szCs w:val="28"/>
        </w:rPr>
      </w:pPr>
      <w:r>
        <w:rPr>
          <w:rStyle w:val="a5"/>
          <w:rFonts w:ascii="Liberation Serif" w:hAnsi="Liberation Serif"/>
          <w:sz w:val="28"/>
          <w:szCs w:val="28"/>
        </w:rPr>
        <w:t xml:space="preserve">его основными видами деятельности, утверждает Учредитель. </w:t>
      </w:r>
    </w:p>
    <w:p w:rsidR="00C015EA" w:rsidRDefault="00C015EA" w:rsidP="00C015EA">
      <w:pPr>
        <w:pStyle w:val="ab"/>
        <w:spacing w:after="0"/>
        <w:ind w:left="0"/>
        <w:rPr>
          <w:rStyle w:val="a5"/>
          <w:rFonts w:ascii="Liberation Serif" w:hAnsi="Liberation Serif"/>
          <w:color w:val="000000"/>
          <w:sz w:val="28"/>
          <w:szCs w:val="28"/>
        </w:rPr>
      </w:pPr>
      <w:r>
        <w:rPr>
          <w:rStyle w:val="a5"/>
          <w:rFonts w:ascii="Liberation Serif" w:hAnsi="Liberation Serif"/>
          <w:sz w:val="28"/>
          <w:szCs w:val="28"/>
        </w:rPr>
        <w:t xml:space="preserve">    </w:t>
      </w:r>
      <w:r w:rsidRPr="001E1BED">
        <w:rPr>
          <w:rFonts w:ascii="Liberation Serif" w:hAnsi="Liberation Serif"/>
          <w:sz w:val="28"/>
          <w:szCs w:val="28"/>
        </w:rPr>
        <w:t xml:space="preserve">Учреждение </w:t>
      </w:r>
      <w:r w:rsidRPr="001E1BED">
        <w:rPr>
          <w:rStyle w:val="a5"/>
          <w:rFonts w:ascii="Liberation Serif" w:hAnsi="Liberation Serif"/>
          <w:color w:val="000000"/>
          <w:sz w:val="28"/>
          <w:szCs w:val="28"/>
        </w:rPr>
        <w:t>является юридическим лицом, имеет самостоятельн</w:t>
      </w:r>
      <w:r>
        <w:rPr>
          <w:rStyle w:val="a5"/>
          <w:rFonts w:ascii="Liberation Serif" w:hAnsi="Liberation Serif"/>
          <w:color w:val="000000"/>
          <w:sz w:val="28"/>
          <w:szCs w:val="28"/>
        </w:rPr>
        <w:t xml:space="preserve">ый баланс, </w:t>
      </w:r>
    </w:p>
    <w:p w:rsidR="00C015EA" w:rsidRDefault="00C015EA" w:rsidP="00C015EA">
      <w:pPr>
        <w:pStyle w:val="ab"/>
        <w:spacing w:after="0"/>
        <w:ind w:left="0"/>
        <w:rPr>
          <w:rStyle w:val="a5"/>
          <w:rFonts w:ascii="Liberation Serif" w:hAnsi="Liberation Serif"/>
          <w:color w:val="000000"/>
          <w:sz w:val="28"/>
          <w:szCs w:val="28"/>
        </w:rPr>
      </w:pPr>
      <w:r>
        <w:rPr>
          <w:rStyle w:val="a5"/>
          <w:rFonts w:ascii="Liberation Serif" w:hAnsi="Liberation Serif"/>
          <w:color w:val="000000"/>
          <w:sz w:val="28"/>
          <w:szCs w:val="28"/>
        </w:rPr>
        <w:t xml:space="preserve">    обособленное имущество, лицевые счета, открытые в установленном порядке </w:t>
      </w:r>
      <w:proofErr w:type="gramStart"/>
      <w:r>
        <w:rPr>
          <w:rStyle w:val="a5"/>
          <w:rFonts w:ascii="Liberation Serif" w:hAnsi="Liberation Serif"/>
          <w:color w:val="000000"/>
          <w:sz w:val="28"/>
          <w:szCs w:val="28"/>
        </w:rPr>
        <w:t>в</w:t>
      </w:r>
      <w:proofErr w:type="gramEnd"/>
      <w:r>
        <w:rPr>
          <w:rStyle w:val="a5"/>
          <w:rFonts w:ascii="Liberation Serif" w:hAnsi="Liberation Serif"/>
          <w:color w:val="000000"/>
          <w:sz w:val="28"/>
          <w:szCs w:val="28"/>
        </w:rPr>
        <w:t xml:space="preserve">  </w:t>
      </w:r>
    </w:p>
    <w:p w:rsidR="00C015EA" w:rsidRDefault="00C015EA" w:rsidP="00C015EA">
      <w:pPr>
        <w:pStyle w:val="ab"/>
        <w:spacing w:after="0"/>
        <w:ind w:left="0"/>
        <w:rPr>
          <w:rStyle w:val="a5"/>
          <w:rFonts w:ascii="Liberation Serif" w:hAnsi="Liberation Serif"/>
          <w:color w:val="000000"/>
          <w:sz w:val="28"/>
          <w:szCs w:val="28"/>
        </w:rPr>
      </w:pPr>
      <w:r>
        <w:rPr>
          <w:rStyle w:val="a5"/>
          <w:rFonts w:ascii="Liberation Serif" w:hAnsi="Liberation Serif"/>
          <w:color w:val="000000"/>
          <w:sz w:val="28"/>
          <w:szCs w:val="28"/>
        </w:rPr>
        <w:t xml:space="preserve">    </w:t>
      </w:r>
      <w:proofErr w:type="gramStart"/>
      <w:r>
        <w:rPr>
          <w:rStyle w:val="a5"/>
          <w:rFonts w:ascii="Liberation Serif" w:hAnsi="Liberation Serif"/>
          <w:color w:val="000000"/>
          <w:sz w:val="28"/>
          <w:szCs w:val="28"/>
        </w:rPr>
        <w:t>соответствии</w:t>
      </w:r>
      <w:proofErr w:type="gramEnd"/>
      <w:r>
        <w:rPr>
          <w:rStyle w:val="a5"/>
          <w:rFonts w:ascii="Liberation Serif" w:hAnsi="Liberation Serif"/>
          <w:color w:val="000000"/>
          <w:sz w:val="28"/>
          <w:szCs w:val="28"/>
        </w:rPr>
        <w:t xml:space="preserve"> с положениями Бюджетного Кодекса РФ в финансовом управлении </w:t>
      </w:r>
    </w:p>
    <w:p w:rsidR="00C015EA" w:rsidRPr="001E1BED" w:rsidRDefault="00C015EA" w:rsidP="00C015EA">
      <w:pPr>
        <w:pStyle w:val="ab"/>
        <w:spacing w:after="0"/>
        <w:ind w:left="0"/>
        <w:rPr>
          <w:rFonts w:ascii="Liberation Serif" w:hAnsi="Liberation Serif"/>
          <w:bCs/>
          <w:sz w:val="28"/>
          <w:szCs w:val="28"/>
        </w:rPr>
      </w:pPr>
      <w:r>
        <w:rPr>
          <w:rStyle w:val="a5"/>
          <w:rFonts w:ascii="Liberation Serif" w:hAnsi="Liberation Serif"/>
          <w:color w:val="000000"/>
          <w:sz w:val="28"/>
          <w:szCs w:val="28"/>
        </w:rPr>
        <w:t xml:space="preserve">    </w:t>
      </w:r>
      <w:proofErr w:type="spellStart"/>
      <w:r>
        <w:rPr>
          <w:rStyle w:val="a5"/>
          <w:rFonts w:ascii="Liberation Serif" w:hAnsi="Liberation Serif"/>
          <w:color w:val="000000"/>
          <w:sz w:val="28"/>
          <w:szCs w:val="28"/>
        </w:rPr>
        <w:t>Слободо-Туринского</w:t>
      </w:r>
      <w:proofErr w:type="spellEnd"/>
      <w:r>
        <w:rPr>
          <w:rStyle w:val="a5"/>
          <w:rFonts w:ascii="Liberation Serif" w:hAnsi="Liberation Serif"/>
          <w:color w:val="000000"/>
          <w:sz w:val="28"/>
          <w:szCs w:val="28"/>
        </w:rPr>
        <w:t xml:space="preserve"> муниципального района (</w:t>
      </w:r>
      <w:r w:rsidRPr="001E1BED">
        <w:rPr>
          <w:rFonts w:ascii="Liberation Serif" w:hAnsi="Liberation Serif"/>
          <w:sz w:val="28"/>
          <w:szCs w:val="28"/>
          <w:lang w:eastAsia="en-US"/>
        </w:rPr>
        <w:t>№</w:t>
      </w:r>
      <w:r>
        <w:rPr>
          <w:rFonts w:ascii="Liberation Serif" w:hAnsi="Liberation Serif"/>
          <w:bCs/>
          <w:sz w:val="28"/>
          <w:szCs w:val="28"/>
        </w:rPr>
        <w:t>20920471380</w:t>
      </w:r>
      <w:r w:rsidRPr="001E1BED">
        <w:rPr>
          <w:rFonts w:ascii="Liberation Serif" w:hAnsi="Liberation Serif"/>
          <w:bCs/>
          <w:sz w:val="28"/>
          <w:szCs w:val="28"/>
        </w:rPr>
        <w:t>; №</w:t>
      </w:r>
      <w:r>
        <w:rPr>
          <w:rFonts w:ascii="Liberation Serif" w:hAnsi="Liberation Serif"/>
          <w:bCs/>
          <w:sz w:val="28"/>
          <w:szCs w:val="28"/>
        </w:rPr>
        <w:t>21920471400</w:t>
      </w:r>
      <w:r w:rsidRPr="001E1BED">
        <w:rPr>
          <w:rFonts w:ascii="Liberation Serif" w:hAnsi="Liberation Serif"/>
          <w:bCs/>
          <w:sz w:val="28"/>
          <w:szCs w:val="28"/>
        </w:rPr>
        <w:t xml:space="preserve">;  </w:t>
      </w:r>
    </w:p>
    <w:p w:rsidR="00C015EA" w:rsidRDefault="00C015EA" w:rsidP="00C015EA">
      <w:pPr>
        <w:pStyle w:val="ab"/>
        <w:spacing w:after="0"/>
        <w:ind w:left="0"/>
        <w:rPr>
          <w:rFonts w:ascii="Liberation Serif" w:hAnsi="Liberation Serif"/>
          <w:sz w:val="28"/>
          <w:szCs w:val="28"/>
        </w:rPr>
      </w:pPr>
      <w:r w:rsidRPr="001E1BED">
        <w:rPr>
          <w:rFonts w:ascii="Liberation Serif" w:hAnsi="Liberation Serif"/>
          <w:bCs/>
          <w:sz w:val="28"/>
          <w:szCs w:val="28"/>
        </w:rPr>
        <w:t xml:space="preserve">    №</w:t>
      </w:r>
      <w:r>
        <w:rPr>
          <w:rFonts w:ascii="Liberation Serif" w:hAnsi="Liberation Serif"/>
          <w:bCs/>
          <w:sz w:val="28"/>
          <w:szCs w:val="28"/>
        </w:rPr>
        <w:t>23920471390)</w:t>
      </w:r>
      <w:r w:rsidRPr="001E1BED">
        <w:rPr>
          <w:rFonts w:ascii="Liberation Serif" w:hAnsi="Liberation Serif"/>
          <w:sz w:val="28"/>
          <w:szCs w:val="28"/>
        </w:rPr>
        <w:t>, имеет печать со своим</w:t>
      </w:r>
      <w:r>
        <w:rPr>
          <w:rFonts w:ascii="Liberation Serif" w:hAnsi="Liberation Serif"/>
          <w:sz w:val="28"/>
          <w:szCs w:val="28"/>
        </w:rPr>
        <w:t xml:space="preserve"> официальным н</w:t>
      </w:r>
      <w:r w:rsidRPr="001E1BED">
        <w:rPr>
          <w:rFonts w:ascii="Liberation Serif" w:hAnsi="Liberation Serif"/>
          <w:sz w:val="28"/>
          <w:szCs w:val="28"/>
        </w:rPr>
        <w:t>аименовани</w:t>
      </w:r>
      <w:r>
        <w:rPr>
          <w:rFonts w:ascii="Liberation Serif" w:hAnsi="Liberation Serif"/>
          <w:sz w:val="28"/>
          <w:szCs w:val="28"/>
        </w:rPr>
        <w:t>е</w:t>
      </w:r>
      <w:r w:rsidRPr="001E1BED">
        <w:rPr>
          <w:rFonts w:ascii="Liberation Serif" w:hAnsi="Liberation Serif"/>
          <w:sz w:val="28"/>
          <w:szCs w:val="28"/>
        </w:rPr>
        <w:t>м</w:t>
      </w:r>
      <w:r>
        <w:rPr>
          <w:rFonts w:ascii="Liberation Serif" w:hAnsi="Liberation Serif"/>
          <w:sz w:val="28"/>
          <w:szCs w:val="28"/>
        </w:rPr>
        <w:t xml:space="preserve">, </w:t>
      </w:r>
      <w:proofErr w:type="spellStart"/>
      <w:r>
        <w:rPr>
          <w:rFonts w:ascii="Liberation Serif" w:hAnsi="Liberation Serif"/>
          <w:sz w:val="28"/>
          <w:szCs w:val="28"/>
        </w:rPr>
        <w:t>необхо</w:t>
      </w:r>
      <w:proofErr w:type="spellEnd"/>
      <w:r>
        <w:rPr>
          <w:rFonts w:ascii="Liberation Serif" w:hAnsi="Liberation Serif"/>
          <w:sz w:val="28"/>
          <w:szCs w:val="28"/>
        </w:rPr>
        <w:t>-</w:t>
      </w:r>
    </w:p>
    <w:p w:rsidR="00C015EA" w:rsidRDefault="00C015EA" w:rsidP="00C015EA">
      <w:pPr>
        <w:pStyle w:val="ab"/>
        <w:spacing w:after="0"/>
        <w:ind w:left="0"/>
        <w:rPr>
          <w:rFonts w:ascii="Liberation Serif" w:hAnsi="Liberation Serif"/>
          <w:sz w:val="28"/>
          <w:szCs w:val="28"/>
        </w:rPr>
      </w:pPr>
      <w:r>
        <w:rPr>
          <w:rFonts w:ascii="Liberation Serif" w:hAnsi="Liberation Serif"/>
          <w:sz w:val="28"/>
          <w:szCs w:val="28"/>
        </w:rPr>
        <w:t xml:space="preserve">    </w:t>
      </w:r>
      <w:proofErr w:type="spellStart"/>
      <w:r>
        <w:rPr>
          <w:rFonts w:ascii="Liberation Serif" w:hAnsi="Liberation Serif"/>
          <w:sz w:val="28"/>
          <w:szCs w:val="28"/>
        </w:rPr>
        <w:t>димые</w:t>
      </w:r>
      <w:proofErr w:type="spellEnd"/>
      <w:r>
        <w:rPr>
          <w:rFonts w:ascii="Liberation Serif" w:hAnsi="Liberation Serif"/>
          <w:sz w:val="28"/>
          <w:szCs w:val="28"/>
        </w:rPr>
        <w:t xml:space="preserve"> для осуществления деятельности штампы и бланки, символику и другую </w:t>
      </w:r>
    </w:p>
    <w:p w:rsidR="00C015EA" w:rsidRDefault="00C015EA" w:rsidP="00C015EA">
      <w:pPr>
        <w:pStyle w:val="ab"/>
        <w:spacing w:after="0"/>
        <w:ind w:left="0"/>
        <w:rPr>
          <w:rFonts w:ascii="Liberation Serif" w:hAnsi="Liberation Serif"/>
          <w:sz w:val="28"/>
          <w:szCs w:val="28"/>
        </w:rPr>
      </w:pPr>
      <w:r>
        <w:rPr>
          <w:rFonts w:ascii="Liberation Serif" w:hAnsi="Liberation Serif"/>
          <w:sz w:val="28"/>
          <w:szCs w:val="28"/>
        </w:rPr>
        <w:t xml:space="preserve">    атрибутику.</w:t>
      </w:r>
    </w:p>
    <w:p w:rsidR="00C63A2D" w:rsidRDefault="00862BD9" w:rsidP="00C015EA">
      <w:pPr>
        <w:pStyle w:val="ab"/>
        <w:spacing w:after="0"/>
        <w:jc w:val="both"/>
        <w:rPr>
          <w:rFonts w:ascii="Liberation Serif" w:hAnsi="Liberation Serif"/>
          <w:b/>
          <w:sz w:val="28"/>
          <w:szCs w:val="28"/>
        </w:rPr>
      </w:pPr>
      <w:r w:rsidRPr="007E7893">
        <w:rPr>
          <w:rFonts w:ascii="Liberation Serif" w:hAnsi="Liberation Serif"/>
          <w:b/>
          <w:sz w:val="28"/>
          <w:szCs w:val="28"/>
        </w:rPr>
        <w:t xml:space="preserve">       </w:t>
      </w:r>
      <w:r w:rsidR="00F24D5A" w:rsidRPr="007E7893">
        <w:rPr>
          <w:rFonts w:ascii="Liberation Serif" w:hAnsi="Liberation Serif"/>
          <w:b/>
          <w:sz w:val="28"/>
          <w:szCs w:val="28"/>
        </w:rPr>
        <w:t xml:space="preserve">     </w:t>
      </w:r>
      <w:r w:rsidRPr="007E7893">
        <w:rPr>
          <w:rFonts w:ascii="Liberation Serif" w:hAnsi="Liberation Serif"/>
          <w:b/>
          <w:sz w:val="28"/>
          <w:szCs w:val="28"/>
        </w:rPr>
        <w:t xml:space="preserve"> </w:t>
      </w:r>
      <w:r w:rsidR="00C63A2D" w:rsidRPr="007E7893">
        <w:rPr>
          <w:rFonts w:ascii="Liberation Serif" w:hAnsi="Liberation Serif"/>
          <w:b/>
          <w:sz w:val="28"/>
          <w:szCs w:val="28"/>
        </w:rPr>
        <w:t>В ходе проверки установлены следующие нарушения:</w:t>
      </w:r>
    </w:p>
    <w:p w:rsidR="00C015EA" w:rsidRPr="00984360" w:rsidRDefault="00C015EA" w:rsidP="00984360">
      <w:pPr>
        <w:pStyle w:val="pboth"/>
        <w:spacing w:before="0" w:beforeAutospacing="0" w:after="0" w:afterAutospacing="0"/>
        <w:rPr>
          <w:rFonts w:ascii="Liberation Serif" w:eastAsia="Calibri" w:hAnsi="Liberation Serif"/>
          <w:sz w:val="28"/>
          <w:szCs w:val="28"/>
        </w:rPr>
      </w:pPr>
      <w:r w:rsidRPr="00984360">
        <w:rPr>
          <w:rFonts w:ascii="Liberation Serif" w:eastAsia="Calibri" w:hAnsi="Liberation Serif"/>
          <w:sz w:val="28"/>
          <w:szCs w:val="28"/>
        </w:rPr>
        <w:t xml:space="preserve">В нарушение норм установленных п.50 Инструкции </w:t>
      </w:r>
      <w:hyperlink r:id="rId8" w:history="1">
        <w:r w:rsidRPr="00984360">
          <w:rPr>
            <w:rStyle w:val="af4"/>
            <w:rFonts w:ascii="Liberation Serif" w:eastAsia="Calibri" w:hAnsi="Liberation Serif"/>
            <w:color w:val="auto"/>
            <w:sz w:val="28"/>
            <w:szCs w:val="28"/>
            <w:u w:val="none"/>
          </w:rPr>
          <w:t>N 157н</w:t>
        </w:r>
      </w:hyperlink>
      <w:r w:rsidRPr="00984360">
        <w:rPr>
          <w:rFonts w:ascii="Liberation Serif" w:eastAsia="Calibri" w:hAnsi="Liberation Serif"/>
          <w:sz w:val="28"/>
          <w:szCs w:val="28"/>
        </w:rPr>
        <w:t xml:space="preserve">;  п.10 </w:t>
      </w:r>
    </w:p>
    <w:p w:rsidR="00C015EA" w:rsidRPr="00984360" w:rsidRDefault="00C015EA" w:rsidP="00984360">
      <w:pPr>
        <w:pStyle w:val="pboth"/>
        <w:spacing w:before="0" w:beforeAutospacing="0" w:after="0" w:afterAutospacing="0"/>
        <w:rPr>
          <w:rFonts w:ascii="Liberation Serif" w:eastAsia="Calibri" w:hAnsi="Liberation Serif"/>
          <w:sz w:val="28"/>
          <w:szCs w:val="28"/>
        </w:rPr>
      </w:pPr>
      <w:r w:rsidRPr="00984360">
        <w:rPr>
          <w:rFonts w:ascii="Liberation Serif" w:eastAsia="Calibri" w:hAnsi="Liberation Serif"/>
          <w:sz w:val="28"/>
          <w:szCs w:val="28"/>
        </w:rPr>
        <w:t>Инструкции      №</w:t>
      </w:r>
      <w:hyperlink r:id="rId9" w:history="1">
        <w:r w:rsidRPr="00984360">
          <w:rPr>
            <w:rStyle w:val="af4"/>
            <w:rFonts w:ascii="Liberation Serif" w:eastAsia="Calibri" w:hAnsi="Liberation Serif"/>
            <w:color w:val="auto"/>
            <w:sz w:val="28"/>
            <w:szCs w:val="28"/>
            <w:u w:val="none"/>
          </w:rPr>
          <w:t>162н</w:t>
        </w:r>
      </w:hyperlink>
      <w:r w:rsidRPr="00984360">
        <w:rPr>
          <w:rFonts w:ascii="Liberation Serif" w:eastAsia="Calibri" w:hAnsi="Liberation Serif"/>
          <w:sz w:val="28"/>
          <w:szCs w:val="28"/>
        </w:rPr>
        <w:t xml:space="preserve">, основные средства стоимостью до 3 000,00 рублей после принятии к учету должны быть списаны со счета балансового учета 101.00 и отнесены на </w:t>
      </w:r>
      <w:proofErr w:type="spellStart"/>
      <w:r w:rsidRPr="00984360">
        <w:rPr>
          <w:rFonts w:ascii="Liberation Serif" w:eastAsia="Calibri" w:hAnsi="Liberation Serif"/>
          <w:sz w:val="28"/>
          <w:szCs w:val="28"/>
        </w:rPr>
        <w:t>забалансовый</w:t>
      </w:r>
      <w:proofErr w:type="spellEnd"/>
      <w:r w:rsidRPr="00984360">
        <w:rPr>
          <w:rFonts w:ascii="Liberation Serif" w:eastAsia="Calibri" w:hAnsi="Liberation Serif"/>
          <w:sz w:val="28"/>
          <w:szCs w:val="28"/>
        </w:rPr>
        <w:t xml:space="preserve"> счет 21»Основные средства в </w:t>
      </w:r>
      <w:proofErr w:type="spellStart"/>
      <w:r w:rsidRPr="00984360">
        <w:rPr>
          <w:rFonts w:ascii="Liberation Serif" w:eastAsia="Calibri" w:hAnsi="Liberation Serif"/>
          <w:sz w:val="28"/>
          <w:szCs w:val="28"/>
        </w:rPr>
        <w:t>эксплуата</w:t>
      </w:r>
      <w:proofErr w:type="spellEnd"/>
      <w:r w:rsidRPr="00984360">
        <w:rPr>
          <w:rFonts w:ascii="Liberation Serif" w:eastAsia="Calibri" w:hAnsi="Liberation Serif"/>
          <w:sz w:val="28"/>
          <w:szCs w:val="28"/>
        </w:rPr>
        <w:t>-</w:t>
      </w:r>
    </w:p>
    <w:p w:rsidR="00C015EA" w:rsidRPr="0009626E" w:rsidRDefault="00C015EA" w:rsidP="00984360">
      <w:pPr>
        <w:pStyle w:val="pboth"/>
        <w:spacing w:before="0" w:beforeAutospacing="0" w:after="0" w:afterAutospacing="0"/>
        <w:ind w:left="113"/>
        <w:rPr>
          <w:rFonts w:ascii="Liberation Serif" w:hAnsi="Liberation Serif"/>
          <w:color w:val="C0504D" w:themeColor="accent2"/>
          <w:sz w:val="28"/>
          <w:szCs w:val="28"/>
        </w:rPr>
      </w:pPr>
      <w:proofErr w:type="spellStart"/>
      <w:r>
        <w:rPr>
          <w:rFonts w:ascii="Liberation Serif" w:eastAsia="Calibri" w:hAnsi="Liberation Serif"/>
          <w:sz w:val="28"/>
          <w:szCs w:val="28"/>
        </w:rPr>
        <w:lastRenderedPageBreak/>
        <w:t>ции</w:t>
      </w:r>
      <w:proofErr w:type="spellEnd"/>
      <w:r>
        <w:rPr>
          <w:rFonts w:ascii="Liberation Serif" w:eastAsia="Calibri" w:hAnsi="Liberation Serif"/>
          <w:sz w:val="28"/>
          <w:szCs w:val="28"/>
        </w:rPr>
        <w:t xml:space="preserve">», сумма нарушений  составила- 18 010,00 рублей. </w:t>
      </w:r>
      <w:r w:rsidRPr="005C5665">
        <w:rPr>
          <w:rFonts w:ascii="Liberation Serif" w:hAnsi="Liberation Serif"/>
          <w:sz w:val="28"/>
          <w:szCs w:val="28"/>
        </w:rPr>
        <w:t>В ходе проверки в данные бухгалтерских регистров, по учету основных  средств, внесены изменения</w:t>
      </w:r>
      <w:r>
        <w:rPr>
          <w:rFonts w:ascii="Liberation Serif" w:hAnsi="Liberation Serif"/>
          <w:sz w:val="28"/>
          <w:szCs w:val="28"/>
        </w:rPr>
        <w:t>.</w:t>
      </w:r>
    </w:p>
    <w:p w:rsidR="00C015EA" w:rsidRPr="00984360" w:rsidRDefault="00C015EA" w:rsidP="00984360">
      <w:pPr>
        <w:autoSpaceDE w:val="0"/>
        <w:autoSpaceDN w:val="0"/>
        <w:adjustRightInd w:val="0"/>
        <w:spacing w:after="0" w:line="240" w:lineRule="auto"/>
        <w:ind w:left="113"/>
        <w:rPr>
          <w:rFonts w:ascii="Liberation Serif" w:hAnsi="Liberation Serif"/>
          <w:sz w:val="28"/>
          <w:szCs w:val="28"/>
        </w:rPr>
      </w:pPr>
      <w:r w:rsidRPr="00984360">
        <w:rPr>
          <w:rFonts w:ascii="Liberation Serif" w:hAnsi="Liberation Serif"/>
          <w:sz w:val="28"/>
          <w:szCs w:val="28"/>
        </w:rPr>
        <w:t xml:space="preserve">П.п. 332, </w:t>
      </w:r>
      <w:hyperlink r:id="rId10" w:anchor="block_2333" w:tgtFrame="_blank" w:history="1">
        <w:r w:rsidRPr="00984360">
          <w:rPr>
            <w:rStyle w:val="af4"/>
            <w:rFonts w:ascii="Liberation Serif" w:hAnsi="Liberation Serif"/>
            <w:color w:val="auto"/>
            <w:sz w:val="28"/>
            <w:szCs w:val="28"/>
            <w:u w:val="none"/>
          </w:rPr>
          <w:t>333</w:t>
        </w:r>
      </w:hyperlink>
      <w:r w:rsidRPr="00984360">
        <w:rPr>
          <w:rFonts w:ascii="Liberation Serif" w:hAnsi="Liberation Serif"/>
          <w:sz w:val="28"/>
          <w:szCs w:val="28"/>
        </w:rPr>
        <w:t xml:space="preserve"> Инструкции №157н  определено, что ценности, находящиеся у </w:t>
      </w:r>
    </w:p>
    <w:p w:rsidR="00984360" w:rsidRDefault="00984360" w:rsidP="00984360">
      <w:pPr>
        <w:autoSpaceDE w:val="0"/>
        <w:autoSpaceDN w:val="0"/>
        <w:adjustRightInd w:val="0"/>
        <w:spacing w:after="0"/>
        <w:ind w:left="113"/>
        <w:rPr>
          <w:rFonts w:ascii="Liberation Serif" w:hAnsi="Liberation Serif"/>
          <w:sz w:val="28"/>
          <w:szCs w:val="28"/>
        </w:rPr>
      </w:pPr>
      <w:r>
        <w:rPr>
          <w:rFonts w:ascii="Liberation Serif" w:hAnsi="Liberation Serif"/>
          <w:sz w:val="28"/>
          <w:szCs w:val="28"/>
        </w:rPr>
        <w:t>у</w:t>
      </w:r>
      <w:r w:rsidR="00C015EA" w:rsidRPr="00984360">
        <w:rPr>
          <w:rFonts w:ascii="Liberation Serif" w:hAnsi="Liberation Serif"/>
          <w:sz w:val="28"/>
          <w:szCs w:val="28"/>
        </w:rPr>
        <w:t xml:space="preserve">чреждения, но не закрепленные за ним на праве оперативного управления подлежат учету на </w:t>
      </w:r>
      <w:proofErr w:type="spellStart"/>
      <w:r w:rsidR="00C015EA" w:rsidRPr="00984360">
        <w:rPr>
          <w:rFonts w:ascii="Liberation Serif" w:hAnsi="Liberation Serif"/>
          <w:sz w:val="28"/>
          <w:szCs w:val="28"/>
        </w:rPr>
        <w:t>забалансовом</w:t>
      </w:r>
      <w:proofErr w:type="spellEnd"/>
      <w:r w:rsidR="00C015EA" w:rsidRPr="00984360">
        <w:rPr>
          <w:rFonts w:ascii="Liberation Serif" w:hAnsi="Liberation Serif"/>
          <w:sz w:val="28"/>
          <w:szCs w:val="28"/>
        </w:rPr>
        <w:t xml:space="preserve"> счете 01"Имущество, полученное в</w:t>
      </w:r>
      <w:r>
        <w:rPr>
          <w:rFonts w:ascii="Liberation Serif" w:hAnsi="Liberation Serif"/>
          <w:sz w:val="28"/>
          <w:szCs w:val="28"/>
        </w:rPr>
        <w:t xml:space="preserve"> </w:t>
      </w:r>
      <w:r w:rsidR="00C015EA" w:rsidRPr="00984360">
        <w:rPr>
          <w:rFonts w:ascii="Liberation Serif" w:hAnsi="Liberation Serif"/>
          <w:sz w:val="28"/>
          <w:szCs w:val="28"/>
        </w:rPr>
        <w:t xml:space="preserve">пользование". В нарушение этого, имущество переданное Сладковским сельским поселением в  размере-5 258 510,78 рублей учитывается в Учреждении на счете 101.02 «Нежилые помещения (здания, сооружения)» без оформления документов подтверждающих государственную регистрацию права оперативного управления (правоустанавливающих документов). </w:t>
      </w:r>
      <w:r w:rsidR="00C015EA">
        <w:rPr>
          <w:rFonts w:ascii="Liberation Serif" w:hAnsi="Liberation Serif"/>
          <w:sz w:val="28"/>
          <w:szCs w:val="28"/>
        </w:rPr>
        <w:t>У</w:t>
      </w:r>
      <w:r w:rsidR="00C015EA" w:rsidRPr="005C5665">
        <w:rPr>
          <w:rFonts w:ascii="Liberation Serif" w:hAnsi="Liberation Serif"/>
          <w:sz w:val="28"/>
          <w:szCs w:val="28"/>
        </w:rPr>
        <w:t>чет библиотечного фонда, в нарушение</w:t>
      </w:r>
      <w:r w:rsidR="00C015EA">
        <w:rPr>
          <w:rFonts w:ascii="Liberation Serif" w:hAnsi="Liberation Serif"/>
          <w:sz w:val="28"/>
          <w:szCs w:val="28"/>
        </w:rPr>
        <w:t xml:space="preserve"> п.53 инструкции от 01.12.2010</w:t>
      </w:r>
      <w:r>
        <w:rPr>
          <w:rFonts w:ascii="Liberation Serif" w:hAnsi="Liberation Serif"/>
          <w:sz w:val="28"/>
          <w:szCs w:val="28"/>
        </w:rPr>
        <w:t xml:space="preserve"> </w:t>
      </w:r>
      <w:r w:rsidR="00C015EA">
        <w:rPr>
          <w:rFonts w:ascii="Liberation Serif" w:hAnsi="Liberation Serif"/>
          <w:sz w:val="28"/>
          <w:szCs w:val="28"/>
        </w:rPr>
        <w:t>№ 157н</w:t>
      </w:r>
      <w:r w:rsidR="00C015EA" w:rsidRPr="005C5665">
        <w:rPr>
          <w:rFonts w:ascii="Liberation Serif" w:hAnsi="Liberation Serif"/>
          <w:sz w:val="28"/>
          <w:szCs w:val="28"/>
        </w:rPr>
        <w:t>,</w:t>
      </w:r>
      <w:r w:rsidR="00C015EA">
        <w:rPr>
          <w:rFonts w:ascii="Liberation Serif" w:hAnsi="Liberation Serif"/>
          <w:sz w:val="28"/>
          <w:szCs w:val="28"/>
        </w:rPr>
        <w:t xml:space="preserve"> ведется на счете 101.38.</w:t>
      </w:r>
      <w:r w:rsidR="00C015EA" w:rsidRPr="0068527B">
        <w:rPr>
          <w:rFonts w:ascii="Liberation Serif" w:hAnsi="Liberation Serif"/>
          <w:sz w:val="28"/>
          <w:szCs w:val="28"/>
        </w:rPr>
        <w:t xml:space="preserve"> </w:t>
      </w:r>
      <w:r w:rsidR="00C015EA">
        <w:rPr>
          <w:rFonts w:ascii="Liberation Serif" w:hAnsi="Liberation Serif"/>
          <w:sz w:val="28"/>
          <w:szCs w:val="28"/>
        </w:rPr>
        <w:t xml:space="preserve">Библиотечный фонд на 01.01.2020года составил </w:t>
      </w:r>
      <w:r w:rsidR="00C015EA" w:rsidRPr="005C5665">
        <w:rPr>
          <w:rFonts w:ascii="Liberation Serif" w:hAnsi="Liberation Serif"/>
          <w:sz w:val="28"/>
          <w:szCs w:val="28"/>
        </w:rPr>
        <w:t>1 355 815,70 руб</w:t>
      </w:r>
      <w:r w:rsidR="00C015EA">
        <w:rPr>
          <w:rFonts w:ascii="Liberation Serif" w:hAnsi="Liberation Serif"/>
          <w:sz w:val="28"/>
          <w:szCs w:val="28"/>
        </w:rPr>
        <w:t>лей.</w:t>
      </w:r>
    </w:p>
    <w:p w:rsidR="00C015EA" w:rsidRDefault="00C015EA" w:rsidP="00984360">
      <w:pPr>
        <w:autoSpaceDE w:val="0"/>
        <w:autoSpaceDN w:val="0"/>
        <w:adjustRightInd w:val="0"/>
        <w:spacing w:after="0"/>
        <w:ind w:left="113"/>
        <w:rPr>
          <w:rFonts w:ascii="Liberation Serif" w:hAnsi="Liberation Serif"/>
          <w:sz w:val="28"/>
          <w:szCs w:val="28"/>
        </w:rPr>
      </w:pPr>
      <w:r w:rsidRPr="00895286">
        <w:rPr>
          <w:rFonts w:ascii="Liberation Serif" w:hAnsi="Liberation Serif"/>
          <w:sz w:val="28"/>
          <w:szCs w:val="28"/>
        </w:rPr>
        <w:t xml:space="preserve">Неверно приняты к учету  ТМЦ по подстатье 340 « Увеличение стоимости </w:t>
      </w:r>
    </w:p>
    <w:p w:rsidR="00C015EA" w:rsidRPr="005C5665" w:rsidRDefault="00C015EA" w:rsidP="00984360">
      <w:pPr>
        <w:autoSpaceDE w:val="0"/>
        <w:autoSpaceDN w:val="0"/>
        <w:adjustRightInd w:val="0"/>
        <w:spacing w:after="0"/>
        <w:ind w:left="113"/>
        <w:rPr>
          <w:rFonts w:ascii="Liberation Serif" w:eastAsia="Calibri" w:hAnsi="Liberation Serif"/>
          <w:color w:val="C0504D"/>
          <w:sz w:val="28"/>
          <w:szCs w:val="28"/>
        </w:rPr>
      </w:pPr>
      <w:r>
        <w:rPr>
          <w:rFonts w:ascii="Liberation Serif" w:hAnsi="Liberation Serif"/>
          <w:sz w:val="28"/>
          <w:szCs w:val="28"/>
        </w:rPr>
        <w:t>м</w:t>
      </w:r>
      <w:r w:rsidRPr="00895286">
        <w:rPr>
          <w:rFonts w:ascii="Liberation Serif" w:hAnsi="Liberation Serif"/>
          <w:sz w:val="28"/>
          <w:szCs w:val="28"/>
        </w:rPr>
        <w:t>атериальных запасов», которые в соответствии с п.38 Приказа № 157н</w:t>
      </w:r>
      <w:r w:rsidRPr="005C5665">
        <w:rPr>
          <w:rFonts w:ascii="Liberation Serif" w:hAnsi="Liberation Serif"/>
          <w:sz w:val="28"/>
          <w:szCs w:val="28"/>
        </w:rPr>
        <w:t xml:space="preserve"> принимаются к учету в качестве основных средств (подстатья 310)</w:t>
      </w:r>
      <w:r>
        <w:rPr>
          <w:rFonts w:ascii="Liberation Serif" w:hAnsi="Liberation Serif"/>
          <w:sz w:val="28"/>
          <w:szCs w:val="28"/>
        </w:rPr>
        <w:t>, сумма нарушений составила 91 203,74 рубля.</w:t>
      </w:r>
      <w:r w:rsidRPr="005C5665">
        <w:rPr>
          <w:rFonts w:ascii="Liberation Serif" w:hAnsi="Liberation Serif"/>
          <w:sz w:val="28"/>
          <w:szCs w:val="28"/>
        </w:rPr>
        <w:t xml:space="preserve"> В ходе проверки в данные бухгалтерских регистров, по учету материальных  запасов по счету 105.00, внесены изменения. Материальные запасы отнесены на соответствующий счет учета основных средств. </w:t>
      </w:r>
    </w:p>
    <w:p w:rsidR="00C015EA" w:rsidRPr="00895286" w:rsidRDefault="00C015EA" w:rsidP="00984360">
      <w:pPr>
        <w:pStyle w:val="ac"/>
        <w:spacing w:after="0"/>
        <w:ind w:left="113" w:firstLine="0"/>
        <w:rPr>
          <w:rFonts w:ascii="Liberation Serif" w:eastAsia="Calibri" w:hAnsi="Liberation Serif"/>
          <w:color w:val="C0504D"/>
          <w:sz w:val="28"/>
          <w:szCs w:val="28"/>
        </w:rPr>
      </w:pPr>
      <w:r w:rsidRPr="005C5665">
        <w:rPr>
          <w:rFonts w:ascii="Liberation Serif" w:hAnsi="Liberation Serif"/>
          <w:sz w:val="28"/>
          <w:szCs w:val="28"/>
        </w:rPr>
        <w:t>С нарушениями</w:t>
      </w:r>
      <w:r>
        <w:rPr>
          <w:rFonts w:ascii="Liberation Serif" w:hAnsi="Liberation Serif"/>
          <w:sz w:val="28"/>
          <w:szCs w:val="28"/>
        </w:rPr>
        <w:t xml:space="preserve"> </w:t>
      </w:r>
      <w:r w:rsidRPr="005C5665">
        <w:rPr>
          <w:rFonts w:ascii="Liberation Serif" w:hAnsi="Liberation Serif"/>
          <w:sz w:val="28"/>
          <w:szCs w:val="28"/>
        </w:rPr>
        <w:t xml:space="preserve">п.п. 117, 118 Инструкции N 157н, п. 22 Инструкции N 162н, </w:t>
      </w:r>
      <w:proofErr w:type="gramStart"/>
      <w:r w:rsidRPr="005C5665">
        <w:rPr>
          <w:rFonts w:ascii="Liberation Serif" w:hAnsi="Liberation Serif"/>
          <w:sz w:val="28"/>
          <w:szCs w:val="28"/>
        </w:rPr>
        <w:t>в</w:t>
      </w:r>
      <w:proofErr w:type="gramEnd"/>
      <w:r w:rsidRPr="005C5665">
        <w:rPr>
          <w:rFonts w:ascii="Liberation Serif" w:hAnsi="Liberation Serif"/>
          <w:sz w:val="28"/>
          <w:szCs w:val="28"/>
        </w:rPr>
        <w:t xml:space="preserve"> </w:t>
      </w:r>
    </w:p>
    <w:p w:rsidR="00C015EA" w:rsidRDefault="00C015EA" w:rsidP="00984360">
      <w:pPr>
        <w:pStyle w:val="ac"/>
        <w:spacing w:after="0"/>
        <w:ind w:left="113" w:firstLine="0"/>
        <w:jc w:val="both"/>
        <w:rPr>
          <w:rFonts w:ascii="Liberation Serif" w:hAnsi="Liberation Serif"/>
          <w:sz w:val="28"/>
          <w:szCs w:val="28"/>
        </w:rPr>
      </w:pPr>
      <w:r w:rsidRPr="005C5665">
        <w:rPr>
          <w:rFonts w:ascii="Liberation Serif" w:hAnsi="Liberation Serif"/>
          <w:sz w:val="28"/>
          <w:szCs w:val="28"/>
        </w:rPr>
        <w:t xml:space="preserve">бюджетном </w:t>
      </w:r>
      <w:proofErr w:type="gramStart"/>
      <w:r w:rsidRPr="005C5665">
        <w:rPr>
          <w:rFonts w:ascii="Liberation Serif" w:hAnsi="Liberation Serif"/>
          <w:sz w:val="28"/>
          <w:szCs w:val="28"/>
        </w:rPr>
        <w:t>учете</w:t>
      </w:r>
      <w:proofErr w:type="gramEnd"/>
      <w:r w:rsidRPr="005C5665">
        <w:rPr>
          <w:rFonts w:ascii="Liberation Serif" w:hAnsi="Liberation Serif"/>
          <w:sz w:val="28"/>
          <w:szCs w:val="28"/>
        </w:rPr>
        <w:t xml:space="preserve"> Учреждения, учитываются шины автомобильные</w:t>
      </w:r>
      <w:r>
        <w:rPr>
          <w:rFonts w:ascii="Liberation Serif" w:hAnsi="Liberation Serif"/>
          <w:sz w:val="28"/>
          <w:szCs w:val="28"/>
        </w:rPr>
        <w:t xml:space="preserve"> </w:t>
      </w:r>
      <w:r w:rsidRPr="005C5665">
        <w:rPr>
          <w:rFonts w:ascii="Liberation Serif" w:hAnsi="Liberation Serif"/>
          <w:sz w:val="28"/>
          <w:szCs w:val="28"/>
        </w:rPr>
        <w:t xml:space="preserve"> и</w:t>
      </w:r>
      <w:r>
        <w:rPr>
          <w:rFonts w:ascii="Liberation Serif" w:hAnsi="Liberation Serif"/>
          <w:sz w:val="28"/>
          <w:szCs w:val="28"/>
        </w:rPr>
        <w:t xml:space="preserve"> приобретенные </w:t>
      </w:r>
      <w:r w:rsidRPr="005C5665">
        <w:rPr>
          <w:rFonts w:ascii="Liberation Serif" w:hAnsi="Liberation Serif"/>
          <w:sz w:val="28"/>
          <w:szCs w:val="28"/>
        </w:rPr>
        <w:t xml:space="preserve">запасные части на автомобиль. </w:t>
      </w:r>
      <w:r>
        <w:rPr>
          <w:rFonts w:ascii="Liberation Serif" w:hAnsi="Liberation Serif"/>
          <w:sz w:val="28"/>
          <w:szCs w:val="28"/>
        </w:rPr>
        <w:t>Сумма нарушения составила 10 200,00 рублей.</w:t>
      </w:r>
      <w:r w:rsidRPr="005C5665">
        <w:rPr>
          <w:rFonts w:ascii="Liberation Serif" w:hAnsi="Liberation Serif"/>
          <w:sz w:val="28"/>
          <w:szCs w:val="28"/>
        </w:rPr>
        <w:t xml:space="preserve"> </w:t>
      </w:r>
    </w:p>
    <w:p w:rsidR="00984360" w:rsidRDefault="00C015EA" w:rsidP="00984360">
      <w:pPr>
        <w:tabs>
          <w:tab w:val="left" w:pos="567"/>
          <w:tab w:val="left" w:pos="709"/>
        </w:tabs>
        <w:spacing w:after="0" w:line="240" w:lineRule="auto"/>
        <w:ind w:left="-57"/>
        <w:rPr>
          <w:rFonts w:ascii="Liberation Serif" w:hAnsi="Liberation Serif"/>
          <w:sz w:val="28"/>
          <w:szCs w:val="28"/>
        </w:rPr>
      </w:pPr>
      <w:r>
        <w:rPr>
          <w:rFonts w:ascii="Liberation Serif" w:hAnsi="Liberation Serif"/>
          <w:sz w:val="28"/>
          <w:szCs w:val="28"/>
        </w:rPr>
        <w:t xml:space="preserve">  </w:t>
      </w:r>
      <w:r w:rsidRPr="005C5665">
        <w:rPr>
          <w:rFonts w:ascii="Liberation Serif" w:hAnsi="Liberation Serif"/>
          <w:sz w:val="28"/>
          <w:szCs w:val="28"/>
        </w:rPr>
        <w:t xml:space="preserve">В ходе проверки выявлено, что в   выходные и праздничные дни </w:t>
      </w:r>
      <w:proofErr w:type="gramStart"/>
      <w:r w:rsidRPr="005C5665">
        <w:rPr>
          <w:rFonts w:ascii="Liberation Serif" w:hAnsi="Liberation Serif"/>
          <w:sz w:val="28"/>
          <w:szCs w:val="28"/>
        </w:rPr>
        <w:t xml:space="preserve">( </w:t>
      </w:r>
      <w:proofErr w:type="gramEnd"/>
      <w:r w:rsidRPr="005C5665">
        <w:rPr>
          <w:rFonts w:ascii="Liberation Serif" w:hAnsi="Liberation Serif"/>
          <w:sz w:val="28"/>
          <w:szCs w:val="28"/>
        </w:rPr>
        <w:t xml:space="preserve">о чем </w:t>
      </w:r>
    </w:p>
    <w:p w:rsidR="00984360" w:rsidRDefault="00984360" w:rsidP="00984360">
      <w:pPr>
        <w:tabs>
          <w:tab w:val="left" w:pos="567"/>
          <w:tab w:val="left" w:pos="709"/>
        </w:tabs>
        <w:spacing w:after="0" w:line="240" w:lineRule="auto"/>
        <w:ind w:left="-57"/>
        <w:rPr>
          <w:rFonts w:ascii="Liberation Serif" w:hAnsi="Liberation Serif"/>
          <w:sz w:val="28"/>
          <w:szCs w:val="28"/>
        </w:rPr>
      </w:pPr>
      <w:r>
        <w:rPr>
          <w:rFonts w:ascii="Liberation Serif" w:hAnsi="Liberation Serif"/>
          <w:sz w:val="28"/>
          <w:szCs w:val="28"/>
        </w:rPr>
        <w:t xml:space="preserve">  </w:t>
      </w:r>
      <w:r w:rsidR="00C015EA" w:rsidRPr="005C5665">
        <w:rPr>
          <w:rFonts w:ascii="Liberation Serif" w:hAnsi="Liberation Serif"/>
          <w:sz w:val="28"/>
          <w:szCs w:val="28"/>
        </w:rPr>
        <w:t>свидетельствуют табел</w:t>
      </w:r>
      <w:r w:rsidR="00C015EA">
        <w:rPr>
          <w:rFonts w:ascii="Liberation Serif" w:hAnsi="Liberation Serif"/>
          <w:sz w:val="28"/>
          <w:szCs w:val="28"/>
        </w:rPr>
        <w:t>и</w:t>
      </w:r>
      <w:r w:rsidR="00C015EA" w:rsidRPr="005C5665">
        <w:rPr>
          <w:rFonts w:ascii="Liberation Serif" w:hAnsi="Liberation Serif"/>
          <w:sz w:val="28"/>
          <w:szCs w:val="28"/>
        </w:rPr>
        <w:t xml:space="preserve"> учета рабочего времени) есть факты использования </w:t>
      </w:r>
    </w:p>
    <w:p w:rsidR="00984360" w:rsidRDefault="00984360" w:rsidP="00984360">
      <w:pPr>
        <w:tabs>
          <w:tab w:val="left" w:pos="567"/>
          <w:tab w:val="left" w:pos="709"/>
        </w:tabs>
        <w:spacing w:after="0" w:line="240" w:lineRule="auto"/>
        <w:ind w:left="-57"/>
        <w:rPr>
          <w:rFonts w:ascii="Liberation Serif" w:hAnsi="Liberation Serif"/>
          <w:sz w:val="28"/>
          <w:szCs w:val="28"/>
        </w:rPr>
      </w:pPr>
      <w:r>
        <w:rPr>
          <w:rFonts w:ascii="Liberation Serif" w:hAnsi="Liberation Serif"/>
          <w:sz w:val="28"/>
          <w:szCs w:val="28"/>
        </w:rPr>
        <w:t xml:space="preserve">  </w:t>
      </w:r>
      <w:r w:rsidR="00C015EA" w:rsidRPr="005C5665">
        <w:rPr>
          <w:rFonts w:ascii="Liberation Serif" w:hAnsi="Liberation Serif"/>
          <w:sz w:val="28"/>
          <w:szCs w:val="28"/>
        </w:rPr>
        <w:t xml:space="preserve">автомобиля и списания ГСМ. </w:t>
      </w:r>
      <w:r w:rsidR="00C015EA">
        <w:rPr>
          <w:rFonts w:ascii="Liberation Serif" w:hAnsi="Liberation Serif"/>
          <w:sz w:val="28"/>
          <w:szCs w:val="28"/>
        </w:rPr>
        <w:t xml:space="preserve">Сумма необоснованного списания ГСМ </w:t>
      </w:r>
      <w:proofErr w:type="spellStart"/>
      <w:r>
        <w:rPr>
          <w:rFonts w:ascii="Liberation Serif" w:hAnsi="Liberation Serif"/>
          <w:sz w:val="28"/>
          <w:szCs w:val="28"/>
        </w:rPr>
        <w:t>с</w:t>
      </w:r>
      <w:r w:rsidR="00C015EA">
        <w:rPr>
          <w:rFonts w:ascii="Liberation Serif" w:hAnsi="Liberation Serif"/>
          <w:sz w:val="28"/>
          <w:szCs w:val="28"/>
        </w:rPr>
        <w:t>остави</w:t>
      </w:r>
      <w:proofErr w:type="spellEnd"/>
      <w:r>
        <w:rPr>
          <w:rFonts w:ascii="Liberation Serif" w:hAnsi="Liberation Serif"/>
          <w:sz w:val="28"/>
          <w:szCs w:val="28"/>
        </w:rPr>
        <w:t xml:space="preserve">- </w:t>
      </w:r>
    </w:p>
    <w:p w:rsidR="00C015EA" w:rsidRDefault="00984360" w:rsidP="00984360">
      <w:pPr>
        <w:tabs>
          <w:tab w:val="left" w:pos="567"/>
          <w:tab w:val="left" w:pos="709"/>
        </w:tabs>
        <w:spacing w:after="0" w:line="240" w:lineRule="auto"/>
        <w:ind w:left="-57"/>
        <w:rPr>
          <w:rFonts w:ascii="Liberation Serif" w:hAnsi="Liberation Serif"/>
          <w:sz w:val="28"/>
          <w:szCs w:val="28"/>
        </w:rPr>
      </w:pPr>
      <w:r>
        <w:rPr>
          <w:rFonts w:ascii="Liberation Serif" w:hAnsi="Liberation Serif"/>
          <w:sz w:val="28"/>
          <w:szCs w:val="28"/>
        </w:rPr>
        <w:t xml:space="preserve">   </w:t>
      </w:r>
      <w:proofErr w:type="spellStart"/>
      <w:r w:rsidR="00C015EA">
        <w:rPr>
          <w:rFonts w:ascii="Liberation Serif" w:hAnsi="Liberation Serif"/>
          <w:sz w:val="28"/>
          <w:szCs w:val="28"/>
        </w:rPr>
        <w:t>ла</w:t>
      </w:r>
      <w:proofErr w:type="spellEnd"/>
      <w:r>
        <w:rPr>
          <w:rFonts w:ascii="Liberation Serif" w:hAnsi="Liberation Serif"/>
          <w:sz w:val="28"/>
          <w:szCs w:val="28"/>
        </w:rPr>
        <w:t xml:space="preserve"> </w:t>
      </w:r>
      <w:r w:rsidR="00C015EA" w:rsidRPr="005C5665">
        <w:rPr>
          <w:rFonts w:ascii="Liberation Serif" w:hAnsi="Liberation Serif"/>
          <w:sz w:val="28"/>
          <w:szCs w:val="28"/>
        </w:rPr>
        <w:t>6 250,72 рублей.</w:t>
      </w:r>
    </w:p>
    <w:p w:rsidR="00C015EA" w:rsidRDefault="00C015EA" w:rsidP="0042332F">
      <w:pPr>
        <w:tabs>
          <w:tab w:val="left" w:pos="567"/>
          <w:tab w:val="left" w:pos="709"/>
        </w:tabs>
        <w:spacing w:after="0" w:line="240" w:lineRule="auto"/>
        <w:jc w:val="both"/>
        <w:rPr>
          <w:rFonts w:ascii="Liberation Serif" w:hAnsi="Liberation Serif"/>
          <w:sz w:val="28"/>
          <w:szCs w:val="28"/>
        </w:rPr>
      </w:pPr>
      <w:r>
        <w:rPr>
          <w:rFonts w:ascii="Liberation Serif" w:hAnsi="Liberation Serif"/>
          <w:sz w:val="28"/>
          <w:szCs w:val="28"/>
        </w:rPr>
        <w:t xml:space="preserve">  Но</w:t>
      </w:r>
      <w:r w:rsidRPr="004205D8">
        <w:rPr>
          <w:rFonts w:ascii="Liberation Serif" w:hAnsi="Liberation Serif"/>
          <w:sz w:val="28"/>
          <w:szCs w:val="28"/>
        </w:rPr>
        <w:t xml:space="preserve">рму списания ГСМ на газонокосилку необходимо утвердить </w:t>
      </w:r>
      <w:proofErr w:type="gramStart"/>
      <w:r w:rsidRPr="004205D8">
        <w:rPr>
          <w:rFonts w:ascii="Liberation Serif" w:hAnsi="Liberation Serif"/>
          <w:sz w:val="28"/>
          <w:szCs w:val="28"/>
        </w:rPr>
        <w:t>Учетной</w:t>
      </w:r>
      <w:proofErr w:type="gramEnd"/>
      <w:r w:rsidRPr="004205D8">
        <w:rPr>
          <w:rFonts w:ascii="Liberation Serif" w:hAnsi="Liberation Serif"/>
          <w:sz w:val="28"/>
          <w:szCs w:val="28"/>
        </w:rPr>
        <w:t xml:space="preserve"> </w:t>
      </w:r>
    </w:p>
    <w:p w:rsidR="0042332F" w:rsidRDefault="00C015EA" w:rsidP="0042332F">
      <w:pPr>
        <w:tabs>
          <w:tab w:val="left" w:pos="567"/>
          <w:tab w:val="left" w:pos="709"/>
        </w:tabs>
        <w:spacing w:after="0"/>
        <w:jc w:val="both"/>
        <w:rPr>
          <w:rFonts w:ascii="Liberation Serif" w:hAnsi="Liberation Serif"/>
          <w:sz w:val="28"/>
          <w:szCs w:val="28"/>
        </w:rPr>
      </w:pPr>
      <w:r>
        <w:rPr>
          <w:rFonts w:ascii="Liberation Serif" w:hAnsi="Liberation Serif"/>
          <w:sz w:val="28"/>
          <w:szCs w:val="28"/>
        </w:rPr>
        <w:t xml:space="preserve">  </w:t>
      </w:r>
      <w:r w:rsidRPr="004205D8">
        <w:rPr>
          <w:rFonts w:ascii="Liberation Serif" w:hAnsi="Liberation Serif"/>
          <w:sz w:val="28"/>
          <w:szCs w:val="28"/>
        </w:rPr>
        <w:t>политикой Учреждения исходя из технических данных  модели.</w:t>
      </w:r>
    </w:p>
    <w:p w:rsidR="00C015EA" w:rsidRDefault="0042332F" w:rsidP="0042332F">
      <w:pPr>
        <w:tabs>
          <w:tab w:val="left" w:pos="567"/>
          <w:tab w:val="left" w:pos="709"/>
        </w:tabs>
        <w:spacing w:after="0"/>
        <w:jc w:val="both"/>
        <w:rPr>
          <w:rFonts w:ascii="Liberation Serif" w:hAnsi="Liberation Serif"/>
          <w:sz w:val="28"/>
          <w:szCs w:val="28"/>
        </w:rPr>
      </w:pPr>
      <w:r>
        <w:rPr>
          <w:rFonts w:ascii="Liberation Serif" w:hAnsi="Liberation Serif"/>
          <w:sz w:val="28"/>
          <w:szCs w:val="28"/>
        </w:rPr>
        <w:t xml:space="preserve">  </w:t>
      </w:r>
      <w:r w:rsidR="00C015EA" w:rsidRPr="004260DA">
        <w:rPr>
          <w:rFonts w:ascii="Liberation Serif" w:hAnsi="Liberation Serif"/>
          <w:sz w:val="28"/>
          <w:szCs w:val="28"/>
        </w:rPr>
        <w:t>В ходе проверки установлено, что в  МБУК «</w:t>
      </w:r>
      <w:proofErr w:type="spellStart"/>
      <w:r w:rsidR="00C015EA" w:rsidRPr="004260DA">
        <w:rPr>
          <w:rFonts w:ascii="Liberation Serif" w:hAnsi="Liberation Serif"/>
          <w:sz w:val="28"/>
          <w:szCs w:val="28"/>
        </w:rPr>
        <w:t>Сладковский</w:t>
      </w:r>
      <w:proofErr w:type="spellEnd"/>
      <w:r w:rsidR="00C015EA" w:rsidRPr="004260DA">
        <w:rPr>
          <w:rFonts w:ascii="Liberation Serif" w:hAnsi="Liberation Serif"/>
          <w:sz w:val="28"/>
          <w:szCs w:val="28"/>
        </w:rPr>
        <w:t xml:space="preserve"> КДЦ» </w:t>
      </w:r>
      <w:r w:rsidR="00C015EA" w:rsidRPr="004260DA">
        <w:rPr>
          <w:rFonts w:ascii="Liberation Serif" w:hAnsi="Liberation Serif"/>
          <w:b/>
          <w:bCs/>
          <w:sz w:val="28"/>
          <w:szCs w:val="28"/>
        </w:rPr>
        <w:t xml:space="preserve"> </w:t>
      </w:r>
      <w:r w:rsidR="00C015EA" w:rsidRPr="004260DA">
        <w:rPr>
          <w:rFonts w:ascii="Liberation Serif" w:hAnsi="Liberation Serif"/>
          <w:sz w:val="28"/>
          <w:szCs w:val="28"/>
        </w:rPr>
        <w:t>имеет</w:t>
      </w:r>
    </w:p>
    <w:p w:rsidR="0042332F" w:rsidRDefault="0042332F" w:rsidP="0042332F">
      <w:pPr>
        <w:spacing w:after="0"/>
        <w:jc w:val="both"/>
        <w:rPr>
          <w:rFonts w:ascii="Liberation Serif" w:hAnsi="Liberation Serif"/>
          <w:sz w:val="28"/>
          <w:szCs w:val="28"/>
        </w:rPr>
      </w:pPr>
      <w:r>
        <w:rPr>
          <w:rFonts w:ascii="Liberation Serif" w:hAnsi="Liberation Serif"/>
          <w:sz w:val="28"/>
          <w:szCs w:val="28"/>
        </w:rPr>
        <w:t xml:space="preserve">  </w:t>
      </w:r>
      <w:proofErr w:type="gramStart"/>
      <w:r w:rsidR="00C015EA" w:rsidRPr="004260DA">
        <w:rPr>
          <w:rFonts w:ascii="Liberation Serif" w:hAnsi="Liberation Serif"/>
          <w:sz w:val="28"/>
          <w:szCs w:val="28"/>
        </w:rPr>
        <w:t>место нецелевое (использование средств на оплату расходов, не</w:t>
      </w:r>
      <w:proofErr w:type="gramEnd"/>
    </w:p>
    <w:p w:rsidR="0042332F" w:rsidRDefault="0042332F" w:rsidP="0042332F">
      <w:pPr>
        <w:spacing w:after="0"/>
        <w:jc w:val="both"/>
        <w:rPr>
          <w:rFonts w:ascii="Liberation Serif" w:hAnsi="Liberation Serif"/>
          <w:sz w:val="28"/>
          <w:szCs w:val="28"/>
        </w:rPr>
      </w:pPr>
      <w:r>
        <w:rPr>
          <w:rFonts w:ascii="Liberation Serif" w:hAnsi="Liberation Serif"/>
          <w:sz w:val="28"/>
          <w:szCs w:val="28"/>
        </w:rPr>
        <w:t xml:space="preserve">  </w:t>
      </w:r>
      <w:proofErr w:type="gramStart"/>
      <w:r w:rsidR="00C015EA" w:rsidRPr="004260DA">
        <w:rPr>
          <w:rFonts w:ascii="Liberation Serif" w:hAnsi="Liberation Serif"/>
          <w:sz w:val="28"/>
          <w:szCs w:val="28"/>
        </w:rPr>
        <w:t>предусмотренных</w:t>
      </w:r>
      <w:proofErr w:type="gramEnd"/>
      <w:r w:rsidR="00C015EA" w:rsidRPr="004260DA">
        <w:rPr>
          <w:rFonts w:ascii="Liberation Serif" w:hAnsi="Liberation Serif"/>
          <w:sz w:val="28"/>
          <w:szCs w:val="28"/>
        </w:rPr>
        <w:t xml:space="preserve"> </w:t>
      </w:r>
      <w:r w:rsidR="00C015EA">
        <w:rPr>
          <w:rFonts w:ascii="Liberation Serif" w:hAnsi="Liberation Serif"/>
          <w:sz w:val="28"/>
          <w:szCs w:val="28"/>
        </w:rPr>
        <w:t>пла</w:t>
      </w:r>
      <w:r w:rsidR="00C015EA" w:rsidRPr="005C5665">
        <w:rPr>
          <w:rFonts w:ascii="Liberation Serif" w:hAnsi="Liberation Serif"/>
          <w:sz w:val="28"/>
          <w:szCs w:val="28"/>
        </w:rPr>
        <w:t>ном финансово-хозяйственной деятельности на</w:t>
      </w:r>
    </w:p>
    <w:p w:rsidR="0042332F" w:rsidRDefault="0042332F" w:rsidP="0042332F">
      <w:pPr>
        <w:spacing w:after="0"/>
        <w:jc w:val="both"/>
        <w:rPr>
          <w:rFonts w:ascii="Liberation Serif" w:hAnsi="Liberation Serif"/>
          <w:sz w:val="28"/>
          <w:szCs w:val="28"/>
        </w:rPr>
      </w:pPr>
      <w:r>
        <w:rPr>
          <w:rFonts w:ascii="Liberation Serif" w:hAnsi="Liberation Serif"/>
          <w:sz w:val="28"/>
          <w:szCs w:val="28"/>
        </w:rPr>
        <w:t xml:space="preserve">  </w:t>
      </w:r>
      <w:r w:rsidR="00C015EA" w:rsidRPr="005C5665">
        <w:rPr>
          <w:rFonts w:ascii="Liberation Serif" w:hAnsi="Liberation Serif"/>
          <w:sz w:val="28"/>
          <w:szCs w:val="28"/>
        </w:rPr>
        <w:t>соответствующий финансовый год) использование бюджетных средств</w:t>
      </w:r>
      <w:r w:rsidR="00C015EA">
        <w:rPr>
          <w:rFonts w:ascii="Liberation Serif" w:hAnsi="Liberation Serif"/>
          <w:sz w:val="28"/>
          <w:szCs w:val="28"/>
        </w:rPr>
        <w:t xml:space="preserve">, </w:t>
      </w:r>
      <w:r>
        <w:rPr>
          <w:rFonts w:ascii="Liberation Serif" w:hAnsi="Liberation Serif"/>
          <w:sz w:val="28"/>
          <w:szCs w:val="28"/>
        </w:rPr>
        <w:t xml:space="preserve"> </w:t>
      </w:r>
    </w:p>
    <w:p w:rsidR="00C015EA" w:rsidRPr="005C5665" w:rsidRDefault="0042332F" w:rsidP="0042332F">
      <w:pPr>
        <w:spacing w:after="0"/>
        <w:jc w:val="both"/>
        <w:rPr>
          <w:rFonts w:ascii="Liberation Serif" w:hAnsi="Liberation Serif"/>
          <w:sz w:val="28"/>
          <w:szCs w:val="28"/>
        </w:rPr>
      </w:pPr>
      <w:r>
        <w:rPr>
          <w:rFonts w:ascii="Liberation Serif" w:hAnsi="Liberation Serif"/>
          <w:sz w:val="28"/>
          <w:szCs w:val="28"/>
        </w:rPr>
        <w:t xml:space="preserve">  </w:t>
      </w:r>
      <w:r w:rsidR="00C015EA">
        <w:rPr>
          <w:rFonts w:ascii="Liberation Serif" w:hAnsi="Liberation Serif"/>
          <w:sz w:val="28"/>
          <w:szCs w:val="28"/>
        </w:rPr>
        <w:t xml:space="preserve">оплата </w:t>
      </w:r>
      <w:r>
        <w:rPr>
          <w:rFonts w:ascii="Liberation Serif" w:hAnsi="Liberation Serif"/>
          <w:sz w:val="28"/>
          <w:szCs w:val="28"/>
        </w:rPr>
        <w:t xml:space="preserve"> </w:t>
      </w:r>
      <w:r w:rsidR="00C015EA">
        <w:rPr>
          <w:rFonts w:ascii="Liberation Serif" w:hAnsi="Liberation Serif"/>
          <w:sz w:val="28"/>
          <w:szCs w:val="28"/>
        </w:rPr>
        <w:t xml:space="preserve">пени и штрафа, </w:t>
      </w:r>
      <w:r w:rsidR="00C015EA" w:rsidRPr="005C5665">
        <w:rPr>
          <w:rFonts w:ascii="Liberation Serif" w:hAnsi="Liberation Serif"/>
          <w:sz w:val="28"/>
          <w:szCs w:val="28"/>
        </w:rPr>
        <w:t xml:space="preserve">в сумме </w:t>
      </w:r>
      <w:r w:rsidR="00C015EA" w:rsidRPr="005C5665">
        <w:rPr>
          <w:rFonts w:ascii="Liberation Serif" w:hAnsi="Liberation Serif"/>
          <w:bCs/>
          <w:sz w:val="28"/>
          <w:szCs w:val="28"/>
        </w:rPr>
        <w:t>1 296,36</w:t>
      </w:r>
      <w:r w:rsidR="00C015EA" w:rsidRPr="005C5665">
        <w:rPr>
          <w:rFonts w:ascii="Liberation Serif" w:hAnsi="Liberation Serif"/>
          <w:sz w:val="28"/>
          <w:szCs w:val="28"/>
        </w:rPr>
        <w:t xml:space="preserve"> рублей. </w:t>
      </w:r>
    </w:p>
    <w:p w:rsidR="00C015EA" w:rsidRPr="0042332F" w:rsidRDefault="00C015EA" w:rsidP="0042332F">
      <w:pPr>
        <w:autoSpaceDE w:val="0"/>
        <w:autoSpaceDN w:val="0"/>
        <w:adjustRightInd w:val="0"/>
        <w:spacing w:after="0" w:line="240" w:lineRule="auto"/>
        <w:ind w:left="113"/>
        <w:rPr>
          <w:rFonts w:ascii="Liberation Serif" w:hAnsi="Liberation Serif" w:cs="Liberation Serif"/>
          <w:sz w:val="28"/>
          <w:szCs w:val="28"/>
        </w:rPr>
      </w:pPr>
      <w:r w:rsidRPr="0042332F">
        <w:rPr>
          <w:rFonts w:ascii="Liberation Serif" w:hAnsi="Liberation Serif"/>
          <w:bCs/>
          <w:sz w:val="28"/>
          <w:szCs w:val="28"/>
        </w:rPr>
        <w:t xml:space="preserve">В нарушение п.167 Инструкции №157н  </w:t>
      </w:r>
      <w:r w:rsidRPr="0042332F">
        <w:rPr>
          <w:rFonts w:ascii="Liberation Serif" w:hAnsi="Liberation Serif" w:cs="Liberation Serif"/>
          <w:sz w:val="28"/>
          <w:szCs w:val="28"/>
        </w:rPr>
        <w:t xml:space="preserve">прием в кассу наличных денежных </w:t>
      </w:r>
    </w:p>
    <w:p w:rsidR="00C015EA" w:rsidRPr="0042332F" w:rsidRDefault="00C015EA" w:rsidP="0042332F">
      <w:pPr>
        <w:autoSpaceDE w:val="0"/>
        <w:autoSpaceDN w:val="0"/>
        <w:adjustRightInd w:val="0"/>
        <w:ind w:left="113"/>
        <w:rPr>
          <w:rFonts w:ascii="Liberation Serif" w:hAnsi="Liberation Serif"/>
          <w:sz w:val="28"/>
          <w:szCs w:val="28"/>
        </w:rPr>
      </w:pPr>
      <w:r w:rsidRPr="0042332F">
        <w:rPr>
          <w:rFonts w:ascii="Liberation Serif" w:hAnsi="Liberation Serif" w:cs="Liberation Serif"/>
          <w:sz w:val="28"/>
          <w:szCs w:val="28"/>
        </w:rPr>
        <w:t xml:space="preserve">средств от физических лиц (заведующих сельских клубов) производится только приходным кассовым ордером (ф. 0310001), без приложения корешков реализованных бланков строгой отчетности, утвержденных </w:t>
      </w:r>
      <w:proofErr w:type="gramStart"/>
      <w:r w:rsidRPr="0042332F">
        <w:rPr>
          <w:rFonts w:ascii="Liberation Serif" w:hAnsi="Liberation Serif" w:cs="Liberation Serif"/>
          <w:sz w:val="28"/>
          <w:szCs w:val="28"/>
        </w:rPr>
        <w:t>в</w:t>
      </w:r>
      <w:proofErr w:type="gramEnd"/>
      <w:r w:rsidRPr="0042332F">
        <w:rPr>
          <w:rFonts w:ascii="Liberation Serif" w:hAnsi="Liberation Serif" w:cs="Liberation Serif"/>
          <w:sz w:val="28"/>
          <w:szCs w:val="28"/>
        </w:rPr>
        <w:t xml:space="preserve"> порядке, </w:t>
      </w:r>
      <w:r w:rsidRPr="0042332F">
        <w:rPr>
          <w:rFonts w:ascii="Liberation Serif" w:hAnsi="Liberation Serif" w:cs="Liberation Serif"/>
          <w:sz w:val="28"/>
          <w:szCs w:val="28"/>
        </w:rPr>
        <w:lastRenderedPageBreak/>
        <w:t xml:space="preserve">предусмотренном законодательством Российской Федерации. Нарушение составило </w:t>
      </w:r>
      <w:r w:rsidRPr="0042332F">
        <w:rPr>
          <w:rFonts w:ascii="Liberation Serif" w:hAnsi="Liberation Serif"/>
          <w:sz w:val="28"/>
          <w:szCs w:val="28"/>
        </w:rPr>
        <w:t>166 818,00 рублей.</w:t>
      </w:r>
    </w:p>
    <w:p w:rsidR="00C015EA" w:rsidRPr="00E55A83" w:rsidRDefault="00C015EA" w:rsidP="0042332F">
      <w:pPr>
        <w:autoSpaceDE w:val="0"/>
        <w:autoSpaceDN w:val="0"/>
        <w:adjustRightInd w:val="0"/>
        <w:spacing w:after="0" w:line="240" w:lineRule="auto"/>
        <w:jc w:val="both"/>
        <w:rPr>
          <w:rFonts w:ascii="Liberation Serif" w:hAnsi="Liberation Serif" w:cs="Liberation Serif"/>
          <w:sz w:val="28"/>
          <w:szCs w:val="28"/>
        </w:rPr>
      </w:pPr>
      <w:r w:rsidRPr="005C5665">
        <w:rPr>
          <w:rFonts w:ascii="Liberation Serif" w:hAnsi="Liberation Serif"/>
          <w:bCs/>
          <w:sz w:val="28"/>
          <w:szCs w:val="28"/>
        </w:rPr>
        <w:t>При проверке соблюдения лимита наличных денежных сре</w:t>
      </w:r>
      <w:proofErr w:type="gramStart"/>
      <w:r w:rsidRPr="005C5665">
        <w:rPr>
          <w:rFonts w:ascii="Liberation Serif" w:hAnsi="Liberation Serif"/>
          <w:bCs/>
          <w:sz w:val="28"/>
          <w:szCs w:val="28"/>
        </w:rPr>
        <w:t>дств в к</w:t>
      </w:r>
      <w:proofErr w:type="gramEnd"/>
      <w:r w:rsidRPr="005C5665">
        <w:rPr>
          <w:rFonts w:ascii="Liberation Serif" w:hAnsi="Liberation Serif"/>
          <w:bCs/>
          <w:sz w:val="28"/>
          <w:szCs w:val="28"/>
        </w:rPr>
        <w:t xml:space="preserve">ассе </w:t>
      </w:r>
    </w:p>
    <w:p w:rsidR="00C015EA" w:rsidRPr="005C5665" w:rsidRDefault="00C015EA" w:rsidP="0042332F">
      <w:pPr>
        <w:autoSpaceDE w:val="0"/>
        <w:autoSpaceDN w:val="0"/>
        <w:adjustRightInd w:val="0"/>
        <w:spacing w:after="0"/>
        <w:jc w:val="both"/>
        <w:rPr>
          <w:rFonts w:ascii="Liberation Serif" w:hAnsi="Liberation Serif" w:cs="Liberation Serif"/>
          <w:sz w:val="28"/>
          <w:szCs w:val="28"/>
        </w:rPr>
      </w:pPr>
      <w:r w:rsidRPr="005C5665">
        <w:rPr>
          <w:rFonts w:ascii="Liberation Serif" w:hAnsi="Liberation Serif"/>
          <w:bCs/>
          <w:sz w:val="28"/>
          <w:szCs w:val="28"/>
        </w:rPr>
        <w:t>установлено, что р</w:t>
      </w:r>
      <w:r w:rsidRPr="005C5665">
        <w:rPr>
          <w:rFonts w:ascii="Liberation Serif" w:hAnsi="Liberation Serif"/>
          <w:sz w:val="28"/>
          <w:szCs w:val="28"/>
        </w:rPr>
        <w:t>асчет остатка лимита кассы Учреждением не сделан и в ходе проверки не предоставлен, что идет в нарушение</w:t>
      </w:r>
      <w:r w:rsidRPr="005C5665">
        <w:rPr>
          <w:rFonts w:ascii="Liberation Serif" w:hAnsi="Liberation Serif" w:cs="Liberation Serif"/>
          <w:sz w:val="28"/>
          <w:szCs w:val="28"/>
        </w:rPr>
        <w:t xml:space="preserve"> Указания от 11 марта 2014 г. N 3210-У ЦБ РФ.</w:t>
      </w:r>
    </w:p>
    <w:p w:rsidR="00C015EA" w:rsidRDefault="00C015EA" w:rsidP="0042332F">
      <w:pPr>
        <w:pStyle w:val="a9"/>
        <w:rPr>
          <w:rFonts w:ascii="Liberation Serif" w:hAnsi="Liberation Serif"/>
          <w:sz w:val="28"/>
          <w:szCs w:val="28"/>
        </w:rPr>
      </w:pPr>
      <w:r w:rsidRPr="003C339B">
        <w:rPr>
          <w:rFonts w:ascii="Liberation Serif" w:hAnsi="Liberation Serif"/>
          <w:sz w:val="28"/>
          <w:szCs w:val="28"/>
        </w:rPr>
        <w:t>В Учреждении  бланки строгой отчётности не учитываются, что идет в нарушение Инструкций № 157н; № 174н, и Методических указаний о порядке применения, учета, хранения и уничтожения бланков строгой отчетности организациями и учреждениями, находящимися в ведении Минкультуры России, направленных Письмом Минкультуры России от 15.07.2009 № 29-01-39/04. Согласно пункту 337 Инструкции № 157н</w:t>
      </w:r>
      <w:r>
        <w:rPr>
          <w:rFonts w:ascii="Liberation Serif" w:hAnsi="Liberation Serif"/>
          <w:sz w:val="28"/>
          <w:szCs w:val="28"/>
        </w:rPr>
        <w:t>,</w:t>
      </w:r>
      <w:r w:rsidRPr="003C339B">
        <w:rPr>
          <w:rFonts w:ascii="Liberation Serif" w:hAnsi="Liberation Serif"/>
          <w:sz w:val="28"/>
          <w:szCs w:val="28"/>
        </w:rPr>
        <w:t xml:space="preserve"> бланки строгой отчетности учитываются на </w:t>
      </w:r>
      <w:proofErr w:type="spellStart"/>
      <w:r w:rsidRPr="003C339B">
        <w:rPr>
          <w:rFonts w:ascii="Liberation Serif" w:hAnsi="Liberation Serif"/>
          <w:sz w:val="28"/>
          <w:szCs w:val="28"/>
        </w:rPr>
        <w:t>забалансовом</w:t>
      </w:r>
      <w:proofErr w:type="spellEnd"/>
      <w:r w:rsidRPr="003C339B">
        <w:rPr>
          <w:rFonts w:ascii="Liberation Serif" w:hAnsi="Liberation Serif"/>
          <w:sz w:val="28"/>
          <w:szCs w:val="28"/>
        </w:rPr>
        <w:t xml:space="preserve"> счете 03</w:t>
      </w:r>
      <w:r w:rsidRPr="003C339B">
        <w:rPr>
          <w:rFonts w:ascii="Liberation Serif" w:hAnsi="Liberation Serif"/>
          <w:b/>
          <w:bCs/>
          <w:i/>
          <w:iCs/>
          <w:sz w:val="28"/>
          <w:szCs w:val="28"/>
        </w:rPr>
        <w:t xml:space="preserve"> </w:t>
      </w:r>
      <w:r w:rsidRPr="003C339B">
        <w:rPr>
          <w:rFonts w:ascii="Liberation Serif" w:hAnsi="Liberation Serif"/>
          <w:sz w:val="28"/>
          <w:szCs w:val="28"/>
        </w:rPr>
        <w:t>«Бланки строгой отчетности» в разрезе ответственных за их хранение и (или) выдачу лиц, мест хранения в условной оценке: один бланк, один рубль, а в случаях, установленных учреждением в рамках формирования учетной политики, - по стоимости приобретения бланков.</w:t>
      </w:r>
    </w:p>
    <w:p w:rsidR="00C015EA" w:rsidRPr="003C339B" w:rsidRDefault="00C015EA" w:rsidP="0042332F">
      <w:pPr>
        <w:pStyle w:val="a9"/>
        <w:rPr>
          <w:rFonts w:ascii="Liberation Serif" w:hAnsi="Liberation Serif"/>
          <w:sz w:val="28"/>
          <w:szCs w:val="28"/>
        </w:rPr>
      </w:pPr>
      <w:r>
        <w:rPr>
          <w:rFonts w:ascii="Liberation Serif" w:hAnsi="Liberation Serif"/>
          <w:sz w:val="28"/>
          <w:szCs w:val="28"/>
        </w:rPr>
        <w:t>Нарушение составило – 4 308,00 рублей (в условной оценке один бланк, один рубль).</w:t>
      </w:r>
    </w:p>
    <w:p w:rsidR="00C015EA" w:rsidRPr="00996A56" w:rsidRDefault="00C015EA" w:rsidP="0042332F">
      <w:pPr>
        <w:spacing w:after="0" w:line="240" w:lineRule="auto"/>
        <w:jc w:val="both"/>
        <w:rPr>
          <w:rFonts w:ascii="Liberation Serif" w:hAnsi="Liberation Serif"/>
          <w:sz w:val="28"/>
          <w:szCs w:val="28"/>
        </w:rPr>
      </w:pPr>
      <w:r w:rsidRPr="00E30351">
        <w:rPr>
          <w:rFonts w:ascii="Liberation Serif" w:hAnsi="Liberation Serif"/>
          <w:bCs/>
          <w:sz w:val="28"/>
          <w:szCs w:val="28"/>
        </w:rPr>
        <w:t>Бланки билетов</w:t>
      </w:r>
      <w:r w:rsidRPr="00DD7FFB">
        <w:rPr>
          <w:rFonts w:ascii="Liberation Serif" w:hAnsi="Liberation Serif"/>
          <w:bCs/>
          <w:sz w:val="28"/>
          <w:szCs w:val="28"/>
        </w:rPr>
        <w:t>, самостоятельно напечатанны</w:t>
      </w:r>
      <w:r>
        <w:rPr>
          <w:rFonts w:ascii="Liberation Serif" w:hAnsi="Liberation Serif"/>
          <w:bCs/>
          <w:sz w:val="28"/>
          <w:szCs w:val="28"/>
        </w:rPr>
        <w:t>е МБУК «</w:t>
      </w:r>
      <w:proofErr w:type="spellStart"/>
      <w:r>
        <w:rPr>
          <w:rFonts w:ascii="Liberation Serif" w:hAnsi="Liberation Serif"/>
          <w:bCs/>
          <w:sz w:val="28"/>
          <w:szCs w:val="28"/>
        </w:rPr>
        <w:t>Сладковский</w:t>
      </w:r>
      <w:proofErr w:type="spellEnd"/>
      <w:r>
        <w:rPr>
          <w:rFonts w:ascii="Liberation Serif" w:hAnsi="Liberation Serif"/>
          <w:bCs/>
          <w:sz w:val="28"/>
          <w:szCs w:val="28"/>
        </w:rPr>
        <w:t xml:space="preserve"> КДЦ»</w:t>
      </w:r>
    </w:p>
    <w:p w:rsidR="00C015EA" w:rsidRDefault="00C015EA" w:rsidP="0042332F">
      <w:pPr>
        <w:spacing w:after="0"/>
        <w:jc w:val="both"/>
        <w:rPr>
          <w:rFonts w:ascii="Liberation Serif" w:hAnsi="Liberation Serif"/>
          <w:sz w:val="28"/>
          <w:szCs w:val="28"/>
        </w:rPr>
      </w:pPr>
      <w:r>
        <w:rPr>
          <w:rFonts w:ascii="Liberation Serif" w:hAnsi="Liberation Serif"/>
          <w:bCs/>
          <w:sz w:val="28"/>
          <w:szCs w:val="28"/>
        </w:rPr>
        <w:t>не содержит ряд обязательных реквизитов.</w:t>
      </w:r>
      <w:r w:rsidRPr="00DD7FFB">
        <w:rPr>
          <w:rFonts w:ascii="Liberation Serif" w:hAnsi="Liberation Serif"/>
          <w:bCs/>
          <w:sz w:val="28"/>
          <w:szCs w:val="28"/>
        </w:rPr>
        <w:t xml:space="preserve"> Так в билет</w:t>
      </w:r>
      <w:r>
        <w:rPr>
          <w:rFonts w:ascii="Liberation Serif" w:hAnsi="Liberation Serif"/>
          <w:bCs/>
          <w:sz w:val="28"/>
          <w:szCs w:val="28"/>
        </w:rPr>
        <w:t>ах</w:t>
      </w:r>
      <w:r w:rsidRPr="00DD7FFB">
        <w:rPr>
          <w:rFonts w:ascii="Liberation Serif" w:hAnsi="Liberation Serif"/>
          <w:bCs/>
          <w:sz w:val="28"/>
          <w:szCs w:val="28"/>
        </w:rPr>
        <w:t xml:space="preserve"> </w:t>
      </w:r>
      <w:r>
        <w:rPr>
          <w:rFonts w:ascii="Liberation Serif" w:hAnsi="Liberation Serif"/>
          <w:bCs/>
          <w:sz w:val="28"/>
          <w:szCs w:val="28"/>
        </w:rPr>
        <w:t>н</w:t>
      </w:r>
      <w:r w:rsidRPr="00DD7FFB">
        <w:rPr>
          <w:rFonts w:ascii="Liberation Serif" w:hAnsi="Liberation Serif"/>
          <w:bCs/>
          <w:sz w:val="28"/>
          <w:szCs w:val="28"/>
        </w:rPr>
        <w:t>аименование учреждения должно соответствовать наименованию, указанному в учредительных документах,  нет даты продажи билет</w:t>
      </w:r>
      <w:r>
        <w:rPr>
          <w:rFonts w:ascii="Liberation Serif" w:hAnsi="Liberation Serif"/>
          <w:bCs/>
          <w:sz w:val="28"/>
          <w:szCs w:val="28"/>
        </w:rPr>
        <w:t>ов</w:t>
      </w:r>
      <w:r w:rsidRPr="00DD7FFB">
        <w:rPr>
          <w:rFonts w:ascii="Liberation Serif" w:hAnsi="Liberation Serif"/>
          <w:bCs/>
          <w:sz w:val="28"/>
          <w:szCs w:val="28"/>
        </w:rPr>
        <w:t>, данны</w:t>
      </w:r>
      <w:r>
        <w:rPr>
          <w:rFonts w:ascii="Liberation Serif" w:hAnsi="Liberation Serif"/>
          <w:bCs/>
          <w:sz w:val="28"/>
          <w:szCs w:val="28"/>
        </w:rPr>
        <w:t>х</w:t>
      </w:r>
      <w:r w:rsidRPr="00DD7FFB">
        <w:rPr>
          <w:rFonts w:ascii="Liberation Serif" w:hAnsi="Liberation Serif"/>
          <w:bCs/>
          <w:sz w:val="28"/>
          <w:szCs w:val="28"/>
        </w:rPr>
        <w:t xml:space="preserve"> кассира, реализовавшего билет</w:t>
      </w:r>
      <w:r>
        <w:rPr>
          <w:rFonts w:ascii="Liberation Serif" w:hAnsi="Liberation Serif"/>
          <w:bCs/>
          <w:sz w:val="28"/>
          <w:szCs w:val="28"/>
        </w:rPr>
        <w:t>ы</w:t>
      </w:r>
      <w:r w:rsidRPr="00DD7FFB">
        <w:rPr>
          <w:rFonts w:ascii="Liberation Serif" w:hAnsi="Liberation Serif"/>
          <w:bCs/>
          <w:sz w:val="28"/>
          <w:szCs w:val="28"/>
        </w:rPr>
        <w:t xml:space="preserve">, </w:t>
      </w:r>
      <w:r w:rsidRPr="00E23749">
        <w:rPr>
          <w:rFonts w:ascii="Liberation Serif" w:hAnsi="Liberation Serif"/>
          <w:sz w:val="28"/>
          <w:szCs w:val="28"/>
        </w:rPr>
        <w:t>сведени</w:t>
      </w:r>
      <w:r>
        <w:rPr>
          <w:rFonts w:ascii="Liberation Serif" w:hAnsi="Liberation Serif"/>
          <w:sz w:val="28"/>
          <w:szCs w:val="28"/>
        </w:rPr>
        <w:t>й</w:t>
      </w:r>
      <w:r w:rsidRPr="00E23749">
        <w:rPr>
          <w:rFonts w:ascii="Liberation Serif" w:hAnsi="Liberation Serif"/>
          <w:sz w:val="28"/>
          <w:szCs w:val="28"/>
        </w:rPr>
        <w:t xml:space="preserve"> об изготовителе и тираже бланков</w:t>
      </w:r>
      <w:r>
        <w:rPr>
          <w:rFonts w:ascii="Liberation Serif" w:hAnsi="Liberation Serif"/>
          <w:sz w:val="28"/>
          <w:szCs w:val="28"/>
        </w:rPr>
        <w:t>.</w:t>
      </w:r>
    </w:p>
    <w:p w:rsidR="00C015EA" w:rsidRDefault="00C015EA" w:rsidP="0042332F">
      <w:pPr>
        <w:spacing w:after="0" w:line="240" w:lineRule="auto"/>
        <w:rPr>
          <w:rFonts w:ascii="Liberation Serif" w:hAnsi="Liberation Serif"/>
          <w:sz w:val="28"/>
          <w:szCs w:val="28"/>
        </w:rPr>
      </w:pPr>
      <w:r w:rsidRPr="005C5665">
        <w:rPr>
          <w:rFonts w:ascii="Liberation Serif" w:hAnsi="Liberation Serif"/>
          <w:sz w:val="28"/>
          <w:szCs w:val="28"/>
        </w:rPr>
        <w:t>В авансовых отчетах работников МБУК «</w:t>
      </w:r>
      <w:proofErr w:type="spellStart"/>
      <w:r w:rsidRPr="005C5665">
        <w:rPr>
          <w:rFonts w:ascii="Liberation Serif" w:hAnsi="Liberation Serif"/>
          <w:sz w:val="28"/>
          <w:szCs w:val="28"/>
        </w:rPr>
        <w:t>Сладковский</w:t>
      </w:r>
      <w:proofErr w:type="spellEnd"/>
      <w:r w:rsidRPr="005C5665">
        <w:rPr>
          <w:rFonts w:ascii="Liberation Serif" w:hAnsi="Liberation Serif"/>
          <w:sz w:val="28"/>
          <w:szCs w:val="28"/>
        </w:rPr>
        <w:t xml:space="preserve"> КДЦ» есть факты</w:t>
      </w:r>
    </w:p>
    <w:p w:rsidR="00C015EA" w:rsidRPr="005C5665" w:rsidRDefault="00C015EA" w:rsidP="0042332F">
      <w:pPr>
        <w:spacing w:after="0"/>
        <w:rPr>
          <w:rFonts w:ascii="Liberation Serif" w:hAnsi="Liberation Serif"/>
          <w:sz w:val="28"/>
          <w:szCs w:val="28"/>
        </w:rPr>
      </w:pPr>
      <w:r w:rsidRPr="005C5665">
        <w:rPr>
          <w:rFonts w:ascii="Liberation Serif" w:hAnsi="Liberation Serif"/>
          <w:sz w:val="28"/>
          <w:szCs w:val="28"/>
        </w:rPr>
        <w:t>принятия к учету, бухгалтерией Учреждения, товарны</w:t>
      </w:r>
      <w:r>
        <w:rPr>
          <w:rFonts w:ascii="Liberation Serif" w:hAnsi="Liberation Serif"/>
          <w:sz w:val="28"/>
          <w:szCs w:val="28"/>
        </w:rPr>
        <w:t>х</w:t>
      </w:r>
      <w:r w:rsidRPr="005C5665">
        <w:rPr>
          <w:rFonts w:ascii="Liberation Serif" w:hAnsi="Liberation Serif"/>
          <w:sz w:val="28"/>
          <w:szCs w:val="28"/>
        </w:rPr>
        <w:t xml:space="preserve"> чек</w:t>
      </w:r>
      <w:r>
        <w:rPr>
          <w:rFonts w:ascii="Liberation Serif" w:hAnsi="Liberation Serif"/>
          <w:sz w:val="28"/>
          <w:szCs w:val="28"/>
        </w:rPr>
        <w:t>ов,</w:t>
      </w:r>
      <w:r w:rsidRPr="005C5665">
        <w:rPr>
          <w:rFonts w:ascii="Liberation Serif" w:hAnsi="Liberation Serif"/>
          <w:sz w:val="28"/>
          <w:szCs w:val="28"/>
        </w:rPr>
        <w:t xml:space="preserve"> не отвечающи</w:t>
      </w:r>
      <w:r>
        <w:rPr>
          <w:rFonts w:ascii="Liberation Serif" w:hAnsi="Liberation Serif"/>
          <w:sz w:val="28"/>
          <w:szCs w:val="28"/>
        </w:rPr>
        <w:t>х</w:t>
      </w:r>
      <w:r w:rsidRPr="005C5665">
        <w:rPr>
          <w:rFonts w:ascii="Liberation Serif" w:hAnsi="Liberation Serif"/>
          <w:sz w:val="28"/>
          <w:szCs w:val="28"/>
        </w:rPr>
        <w:t xml:space="preserve"> </w:t>
      </w:r>
      <w:r>
        <w:rPr>
          <w:rFonts w:ascii="Liberation Serif" w:hAnsi="Liberation Serif"/>
          <w:sz w:val="28"/>
          <w:szCs w:val="28"/>
        </w:rPr>
        <w:t xml:space="preserve">  </w:t>
      </w:r>
      <w:r w:rsidRPr="005C5665">
        <w:rPr>
          <w:rFonts w:ascii="Liberation Serif" w:hAnsi="Liberation Serif"/>
          <w:sz w:val="28"/>
          <w:szCs w:val="28"/>
        </w:rPr>
        <w:t>требованиям МФ РФ.</w:t>
      </w:r>
      <w:r>
        <w:rPr>
          <w:rFonts w:ascii="Liberation Serif" w:hAnsi="Liberation Serif"/>
          <w:sz w:val="28"/>
          <w:szCs w:val="28"/>
        </w:rPr>
        <w:t xml:space="preserve"> </w:t>
      </w:r>
      <w:r w:rsidRPr="005C5665">
        <w:rPr>
          <w:rFonts w:ascii="Liberation Serif" w:hAnsi="Liberation Serif"/>
          <w:sz w:val="28"/>
          <w:szCs w:val="28"/>
        </w:rPr>
        <w:t xml:space="preserve">В нарушение </w:t>
      </w:r>
      <w:hyperlink r:id="rId11" w:tgtFrame="_blank" w:history="1">
        <w:r w:rsidRPr="0042332F">
          <w:rPr>
            <w:rStyle w:val="af4"/>
            <w:rFonts w:ascii="Liberation Serif" w:hAnsi="Liberation Serif"/>
            <w:color w:val="auto"/>
            <w:sz w:val="28"/>
            <w:szCs w:val="28"/>
            <w:u w:val="none"/>
          </w:rPr>
          <w:t>пись</w:t>
        </w:r>
        <w:r w:rsidRPr="0042332F">
          <w:rPr>
            <w:rStyle w:val="af4"/>
            <w:rFonts w:ascii="Liberation Serif" w:hAnsi="Liberation Serif"/>
            <w:color w:val="auto"/>
            <w:sz w:val="28"/>
            <w:szCs w:val="28"/>
            <w:u w:val="none"/>
          </w:rPr>
          <w:softHyphen/>
          <w:t>ма Мин</w:t>
        </w:r>
        <w:r w:rsidRPr="0042332F">
          <w:rPr>
            <w:rStyle w:val="af4"/>
            <w:rFonts w:ascii="Liberation Serif" w:hAnsi="Liberation Serif"/>
            <w:color w:val="auto"/>
            <w:sz w:val="28"/>
            <w:szCs w:val="28"/>
            <w:u w:val="none"/>
          </w:rPr>
          <w:softHyphen/>
          <w:t>фи</w:t>
        </w:r>
        <w:r w:rsidRPr="0042332F">
          <w:rPr>
            <w:rStyle w:val="af4"/>
            <w:rFonts w:ascii="Liberation Serif" w:hAnsi="Liberation Serif"/>
            <w:color w:val="auto"/>
            <w:sz w:val="28"/>
            <w:szCs w:val="28"/>
            <w:u w:val="none"/>
          </w:rPr>
          <w:softHyphen/>
          <w:t>на от 16.08.2017 № 03-01-15/52653</w:t>
        </w:r>
      </w:hyperlink>
      <w:r w:rsidRPr="0042332F">
        <w:rPr>
          <w:rFonts w:ascii="Liberation Serif" w:hAnsi="Liberation Serif"/>
          <w:sz w:val="28"/>
          <w:szCs w:val="28"/>
        </w:rPr>
        <w:t xml:space="preserve">, </w:t>
      </w:r>
      <w:hyperlink r:id="rId12" w:tgtFrame="_blank" w:history="1">
        <w:r w:rsidRPr="0042332F">
          <w:rPr>
            <w:rStyle w:val="af4"/>
            <w:rFonts w:ascii="Liberation Serif" w:hAnsi="Liberation Serif"/>
            <w:color w:val="auto"/>
            <w:sz w:val="28"/>
            <w:szCs w:val="28"/>
            <w:u w:val="none"/>
          </w:rPr>
          <w:t>от 06.05.2015 № 03-11-06/2/26028</w:t>
        </w:r>
      </w:hyperlink>
      <w:r w:rsidRPr="0042332F">
        <w:rPr>
          <w:rFonts w:ascii="Liberation Serif" w:hAnsi="Liberation Serif"/>
          <w:sz w:val="28"/>
          <w:szCs w:val="28"/>
        </w:rPr>
        <w:t xml:space="preserve"> все </w:t>
      </w:r>
      <w:r w:rsidRPr="005C5665">
        <w:rPr>
          <w:rFonts w:ascii="Liberation Serif" w:hAnsi="Liberation Serif"/>
          <w:sz w:val="28"/>
          <w:szCs w:val="28"/>
        </w:rPr>
        <w:t xml:space="preserve">товарные </w:t>
      </w:r>
      <w:proofErr w:type="gramStart"/>
      <w:r w:rsidRPr="005C5665">
        <w:rPr>
          <w:rFonts w:ascii="Liberation Serif" w:hAnsi="Liberation Serif"/>
          <w:sz w:val="28"/>
          <w:szCs w:val="28"/>
        </w:rPr>
        <w:t>чеки</w:t>
      </w:r>
      <w:proofErr w:type="gramEnd"/>
      <w:r w:rsidRPr="005C5665">
        <w:rPr>
          <w:rFonts w:ascii="Liberation Serif" w:hAnsi="Liberation Serif"/>
          <w:sz w:val="28"/>
          <w:szCs w:val="28"/>
        </w:rPr>
        <w:t xml:space="preserve"> принятые к учету не имеют номера, в большинстве товарных чеков нет расшифровки Ф.И.О. лица, выдавшего товарный чек.</w:t>
      </w:r>
    </w:p>
    <w:p w:rsidR="00C015EA" w:rsidRDefault="00C015EA" w:rsidP="0042332F">
      <w:pPr>
        <w:spacing w:after="0" w:line="240" w:lineRule="auto"/>
        <w:rPr>
          <w:rFonts w:ascii="Liberation Serif" w:hAnsi="Liberation Serif"/>
          <w:sz w:val="28"/>
          <w:szCs w:val="28"/>
        </w:rPr>
      </w:pPr>
      <w:r w:rsidRPr="00115DA6">
        <w:rPr>
          <w:rFonts w:ascii="Liberation Serif" w:hAnsi="Liberation Serif"/>
          <w:sz w:val="28"/>
          <w:szCs w:val="28"/>
        </w:rPr>
        <w:t>В нарушение п. 6, 7  Инструкции N 157н</w:t>
      </w:r>
      <w:proofErr w:type="gramStart"/>
      <w:r w:rsidRPr="00115DA6">
        <w:rPr>
          <w:rFonts w:ascii="Liberation Serif" w:hAnsi="Liberation Serif"/>
          <w:sz w:val="28"/>
          <w:szCs w:val="28"/>
        </w:rPr>
        <w:t xml:space="preserve"> ,</w:t>
      </w:r>
      <w:proofErr w:type="gramEnd"/>
      <w:r w:rsidRPr="00115DA6">
        <w:rPr>
          <w:rFonts w:ascii="Liberation Serif" w:hAnsi="Liberation Serif"/>
          <w:sz w:val="28"/>
          <w:szCs w:val="28"/>
        </w:rPr>
        <w:t xml:space="preserve"> не утвержден Учетной политикой и</w:t>
      </w:r>
    </w:p>
    <w:p w:rsidR="00C015EA" w:rsidRDefault="00C015EA" w:rsidP="0042332F">
      <w:pPr>
        <w:spacing w:after="0"/>
        <w:jc w:val="both"/>
        <w:rPr>
          <w:rFonts w:ascii="Liberation Serif" w:hAnsi="Liberation Serif"/>
          <w:sz w:val="28"/>
          <w:szCs w:val="28"/>
        </w:rPr>
      </w:pPr>
      <w:r w:rsidRPr="00115DA6">
        <w:rPr>
          <w:rFonts w:ascii="Liberation Serif" w:hAnsi="Liberation Serif"/>
          <w:sz w:val="28"/>
          <w:szCs w:val="28"/>
        </w:rPr>
        <w:t>не разработан порядок оформления списания призов и подарков, израсходованных при  проведении публичных массовых мероприятий, а также перечень документов, подтверждающих обоснованность произведенных расходов</w:t>
      </w:r>
      <w:r>
        <w:rPr>
          <w:rFonts w:ascii="Liberation Serif" w:hAnsi="Liberation Serif"/>
          <w:sz w:val="28"/>
          <w:szCs w:val="28"/>
        </w:rPr>
        <w:t>.</w:t>
      </w:r>
      <w:r w:rsidRPr="00115DA6">
        <w:rPr>
          <w:rFonts w:ascii="Liberation Serif" w:hAnsi="Liberation Serif"/>
          <w:sz w:val="28"/>
          <w:szCs w:val="28"/>
        </w:rPr>
        <w:t xml:space="preserve"> </w:t>
      </w:r>
    </w:p>
    <w:p w:rsidR="00C015EA" w:rsidRDefault="00C015EA" w:rsidP="0042332F">
      <w:pPr>
        <w:spacing w:after="0" w:line="240" w:lineRule="auto"/>
        <w:rPr>
          <w:rFonts w:ascii="Liberation Serif" w:hAnsi="Liberation Serif"/>
          <w:sz w:val="28"/>
          <w:szCs w:val="28"/>
        </w:rPr>
      </w:pPr>
      <w:r>
        <w:rPr>
          <w:rFonts w:ascii="Liberation Serif" w:hAnsi="Liberation Serif"/>
          <w:sz w:val="28"/>
          <w:szCs w:val="28"/>
        </w:rPr>
        <w:t>В</w:t>
      </w:r>
      <w:r w:rsidRPr="0009626E">
        <w:rPr>
          <w:rFonts w:ascii="Liberation Serif" w:hAnsi="Liberation Serif"/>
          <w:sz w:val="28"/>
          <w:szCs w:val="28"/>
        </w:rPr>
        <w:t xml:space="preserve"> нарушение</w:t>
      </w:r>
      <w:r>
        <w:rPr>
          <w:rFonts w:ascii="Liberation Serif" w:hAnsi="Liberation Serif"/>
          <w:sz w:val="28"/>
          <w:szCs w:val="28"/>
        </w:rPr>
        <w:t>,</w:t>
      </w:r>
      <w:r w:rsidRPr="0009626E">
        <w:rPr>
          <w:rFonts w:ascii="Liberation Serif" w:hAnsi="Liberation Serif"/>
          <w:sz w:val="28"/>
          <w:szCs w:val="28"/>
        </w:rPr>
        <w:t xml:space="preserve"> </w:t>
      </w:r>
      <w:proofErr w:type="gramStart"/>
      <w:r w:rsidRPr="0009626E">
        <w:rPr>
          <w:rFonts w:ascii="Liberation Serif" w:hAnsi="Liberation Serif"/>
          <w:sz w:val="28"/>
          <w:szCs w:val="28"/>
        </w:rPr>
        <w:t>утвержденных</w:t>
      </w:r>
      <w:proofErr w:type="gramEnd"/>
      <w:r w:rsidRPr="0009626E">
        <w:rPr>
          <w:rFonts w:ascii="Liberation Serif" w:hAnsi="Liberation Serif"/>
          <w:sz w:val="28"/>
          <w:szCs w:val="28"/>
        </w:rPr>
        <w:t xml:space="preserve"> Указанием Банка России от 11.03.2014 № 3210-</w:t>
      </w:r>
    </w:p>
    <w:p w:rsidR="00C015EA" w:rsidRPr="008C470D" w:rsidRDefault="00C015EA" w:rsidP="0042332F">
      <w:pPr>
        <w:spacing w:after="0"/>
        <w:rPr>
          <w:rFonts w:ascii="Liberation Serif" w:hAnsi="Liberation Serif"/>
          <w:color w:val="C0504D" w:themeColor="accent2"/>
          <w:sz w:val="28"/>
          <w:szCs w:val="28"/>
        </w:rPr>
      </w:pPr>
      <w:r w:rsidRPr="0009626E">
        <w:rPr>
          <w:rFonts w:ascii="Liberation Serif" w:hAnsi="Liberation Serif"/>
          <w:sz w:val="28"/>
          <w:szCs w:val="28"/>
        </w:rPr>
        <w:t>У</w:t>
      </w:r>
      <w:r>
        <w:rPr>
          <w:rFonts w:ascii="Liberation Serif" w:hAnsi="Liberation Serif"/>
          <w:sz w:val="28"/>
          <w:szCs w:val="28"/>
        </w:rPr>
        <w:t>, в</w:t>
      </w:r>
      <w:r w:rsidRPr="0009626E">
        <w:rPr>
          <w:rFonts w:ascii="Liberation Serif" w:hAnsi="Liberation Serif"/>
          <w:sz w:val="28"/>
          <w:szCs w:val="28"/>
        </w:rPr>
        <w:t>ыручка  в размере 5 570,00</w:t>
      </w:r>
      <w:r>
        <w:rPr>
          <w:rFonts w:ascii="Liberation Serif" w:hAnsi="Liberation Serif"/>
          <w:sz w:val="28"/>
          <w:szCs w:val="28"/>
        </w:rPr>
        <w:t xml:space="preserve"> рублей</w:t>
      </w:r>
      <w:proofErr w:type="gramStart"/>
      <w:r>
        <w:rPr>
          <w:rFonts w:ascii="Liberation Serif" w:hAnsi="Liberation Serif"/>
          <w:sz w:val="28"/>
          <w:szCs w:val="28"/>
        </w:rPr>
        <w:t xml:space="preserve"> ,</w:t>
      </w:r>
      <w:proofErr w:type="gramEnd"/>
      <w:r w:rsidRPr="0009626E">
        <w:rPr>
          <w:rFonts w:ascii="Liberation Serif" w:hAnsi="Liberation Serif"/>
          <w:sz w:val="28"/>
          <w:szCs w:val="28"/>
        </w:rPr>
        <w:t xml:space="preserve"> получен</w:t>
      </w:r>
      <w:r>
        <w:rPr>
          <w:rFonts w:ascii="Liberation Serif" w:hAnsi="Liberation Serif"/>
          <w:sz w:val="28"/>
          <w:szCs w:val="28"/>
        </w:rPr>
        <w:t>ная</w:t>
      </w:r>
      <w:r w:rsidRPr="0009626E">
        <w:rPr>
          <w:rFonts w:ascii="Liberation Serif" w:hAnsi="Liberation Serif"/>
          <w:sz w:val="28"/>
          <w:szCs w:val="28"/>
        </w:rPr>
        <w:t xml:space="preserve"> с применением ККТ</w:t>
      </w:r>
      <w:r>
        <w:rPr>
          <w:rFonts w:ascii="Liberation Serif" w:hAnsi="Liberation Serif"/>
          <w:sz w:val="28"/>
          <w:szCs w:val="28"/>
        </w:rPr>
        <w:t>,</w:t>
      </w:r>
      <w:r w:rsidRPr="0009626E">
        <w:rPr>
          <w:rFonts w:ascii="Liberation Serif" w:hAnsi="Liberation Serif"/>
          <w:sz w:val="28"/>
          <w:szCs w:val="28"/>
        </w:rPr>
        <w:t xml:space="preserve"> контролером- кассиром Лавровой Е.В., за  услуги оказанные МБУК «</w:t>
      </w:r>
      <w:proofErr w:type="spellStart"/>
      <w:r w:rsidRPr="0009626E">
        <w:rPr>
          <w:rFonts w:ascii="Liberation Serif" w:hAnsi="Liberation Serif"/>
          <w:sz w:val="28"/>
          <w:szCs w:val="28"/>
        </w:rPr>
        <w:t>Сладковский</w:t>
      </w:r>
      <w:proofErr w:type="spellEnd"/>
      <w:r w:rsidRPr="0009626E">
        <w:rPr>
          <w:rFonts w:ascii="Liberation Serif" w:hAnsi="Liberation Serif"/>
          <w:sz w:val="28"/>
          <w:szCs w:val="28"/>
        </w:rPr>
        <w:t xml:space="preserve"> КДЦ», за период с 2</w:t>
      </w:r>
      <w:r>
        <w:rPr>
          <w:rFonts w:ascii="Liberation Serif" w:hAnsi="Liberation Serif"/>
          <w:sz w:val="28"/>
          <w:szCs w:val="28"/>
        </w:rPr>
        <w:t>4</w:t>
      </w:r>
      <w:r w:rsidRPr="0009626E">
        <w:rPr>
          <w:rFonts w:ascii="Liberation Serif" w:hAnsi="Liberation Serif"/>
          <w:sz w:val="28"/>
          <w:szCs w:val="28"/>
        </w:rPr>
        <w:t>.12.2019 по 27.12.2019 гг.  в кассу учреждения не сдавалась</w:t>
      </w:r>
      <w:r>
        <w:rPr>
          <w:rFonts w:ascii="Liberation Serif" w:hAnsi="Liberation Serif"/>
          <w:sz w:val="28"/>
          <w:szCs w:val="28"/>
        </w:rPr>
        <w:t>.</w:t>
      </w:r>
    </w:p>
    <w:p w:rsidR="00C015EA" w:rsidRPr="00877926" w:rsidRDefault="00C015EA" w:rsidP="0042332F">
      <w:pPr>
        <w:autoSpaceDE w:val="0"/>
        <w:autoSpaceDN w:val="0"/>
        <w:adjustRightInd w:val="0"/>
        <w:spacing w:after="0" w:line="240" w:lineRule="auto"/>
        <w:jc w:val="both"/>
        <w:rPr>
          <w:rFonts w:ascii="Liberation Serif" w:hAnsi="Liberation Serif"/>
          <w:sz w:val="28"/>
          <w:szCs w:val="28"/>
        </w:rPr>
      </w:pPr>
      <w:r w:rsidRPr="007D122F">
        <w:rPr>
          <w:rFonts w:ascii="Liberation Serif" w:hAnsi="Liberation Serif" w:cs="Liberation Serif"/>
          <w:sz w:val="28"/>
          <w:szCs w:val="28"/>
        </w:rPr>
        <w:lastRenderedPageBreak/>
        <w:t xml:space="preserve">В нарушение требований, установленных </w:t>
      </w:r>
      <w:hyperlink r:id="rId13" w:history="1">
        <w:r w:rsidRPr="007D122F">
          <w:rPr>
            <w:rFonts w:ascii="Liberation Serif" w:hAnsi="Liberation Serif" w:cs="Liberation Serif"/>
            <w:sz w:val="28"/>
            <w:szCs w:val="28"/>
          </w:rPr>
          <w:t>частью 1 статьи 10</w:t>
        </w:r>
      </w:hyperlink>
      <w:r w:rsidRPr="007D122F">
        <w:rPr>
          <w:rFonts w:ascii="Liberation Serif" w:hAnsi="Liberation Serif" w:cs="Liberation Serif"/>
          <w:sz w:val="28"/>
          <w:szCs w:val="28"/>
        </w:rPr>
        <w:t xml:space="preserve"> </w:t>
      </w:r>
      <w:proofErr w:type="gramStart"/>
      <w:r w:rsidRPr="007D122F">
        <w:rPr>
          <w:rFonts w:ascii="Liberation Serif" w:hAnsi="Liberation Serif" w:cs="Liberation Serif"/>
          <w:sz w:val="28"/>
          <w:szCs w:val="28"/>
        </w:rPr>
        <w:t>Федерального</w:t>
      </w:r>
      <w:proofErr w:type="gramEnd"/>
    </w:p>
    <w:p w:rsidR="00C015EA" w:rsidRPr="00996A56" w:rsidRDefault="00C015EA" w:rsidP="0042332F">
      <w:pPr>
        <w:spacing w:after="0"/>
        <w:rPr>
          <w:rFonts w:ascii="Liberation Serif" w:hAnsi="Liberation Serif"/>
          <w:sz w:val="28"/>
          <w:szCs w:val="28"/>
        </w:rPr>
      </w:pPr>
      <w:proofErr w:type="gramStart"/>
      <w:r w:rsidRPr="00996A56">
        <w:rPr>
          <w:rFonts w:ascii="Liberation Serif" w:hAnsi="Liberation Serif" w:cs="Liberation Serif"/>
          <w:sz w:val="28"/>
          <w:szCs w:val="28"/>
        </w:rPr>
        <w:t xml:space="preserve">закона N 402-ФЗ, </w:t>
      </w:r>
      <w:hyperlink r:id="rId14" w:history="1">
        <w:r w:rsidRPr="00996A56">
          <w:rPr>
            <w:rFonts w:ascii="Liberation Serif" w:hAnsi="Liberation Serif" w:cs="Liberation Serif"/>
            <w:sz w:val="28"/>
            <w:szCs w:val="28"/>
          </w:rPr>
          <w:t>пунктом 197</w:t>
        </w:r>
      </w:hyperlink>
      <w:r w:rsidRPr="00996A56">
        <w:rPr>
          <w:rFonts w:ascii="Liberation Serif" w:hAnsi="Liberation Serif" w:cs="Liberation Serif"/>
          <w:sz w:val="28"/>
          <w:szCs w:val="28"/>
        </w:rPr>
        <w:t xml:space="preserve"> Инструкции N 157н (в редакции приказа Министерства финансов Российской Федерации от 29 августа 2014 г. N 89н), договоры, детально по каждому получателю услуг, не были отражены на счете 205.30 «Расчеты по доходам от оказания платных услуг (работ), компенсаций затрат» и в</w:t>
      </w:r>
      <w:r w:rsidRPr="00996A56">
        <w:rPr>
          <w:rFonts w:ascii="Liberation Serif" w:hAnsi="Liberation Serif"/>
          <w:sz w:val="28"/>
          <w:szCs w:val="28"/>
        </w:rPr>
        <w:t xml:space="preserve"> нарушение Приказа МФ РФ от 01.12.2010г № 157н, прием в кассу наличных денежных средств</w:t>
      </w:r>
      <w:proofErr w:type="gramEnd"/>
      <w:r w:rsidRPr="00996A56">
        <w:rPr>
          <w:rFonts w:ascii="Liberation Serif" w:hAnsi="Liberation Serif"/>
          <w:sz w:val="28"/>
          <w:szCs w:val="28"/>
        </w:rPr>
        <w:t xml:space="preserve"> от физических лиц  не осуществлялся. Данные нарушения составили  136 360,00 рублей.</w:t>
      </w:r>
    </w:p>
    <w:p w:rsidR="00912DB7" w:rsidRPr="006A4CEB" w:rsidRDefault="00F400C0" w:rsidP="0042332F">
      <w:pPr>
        <w:pStyle w:val="af2"/>
        <w:spacing w:after="0"/>
        <w:ind w:left="0"/>
        <w:rPr>
          <w:rFonts w:ascii="Times New Roman" w:hAnsi="Times New Roman"/>
          <w:sz w:val="28"/>
          <w:szCs w:val="28"/>
        </w:rPr>
      </w:pPr>
      <w:r w:rsidRPr="006A4CEB">
        <w:rPr>
          <w:rFonts w:ascii="Liberation Serif" w:hAnsi="Liberation Serif"/>
          <w:sz w:val="28"/>
          <w:szCs w:val="28"/>
        </w:rPr>
        <w:t xml:space="preserve">Объекту контроля выдано </w:t>
      </w:r>
      <w:r w:rsidR="000679D7" w:rsidRPr="0042332F">
        <w:rPr>
          <w:rFonts w:ascii="Liberation Serif" w:hAnsi="Liberation Serif"/>
          <w:sz w:val="28"/>
          <w:szCs w:val="28"/>
        </w:rPr>
        <w:t>ПРЕДСТАВЛЕНИЕ</w:t>
      </w:r>
      <w:r w:rsidR="006062C1" w:rsidRPr="0042332F">
        <w:rPr>
          <w:rFonts w:ascii="Liberation Serif" w:hAnsi="Liberation Serif"/>
          <w:sz w:val="28"/>
          <w:szCs w:val="28"/>
        </w:rPr>
        <w:t xml:space="preserve"> от </w:t>
      </w:r>
      <w:r w:rsidR="0042332F" w:rsidRPr="0042332F">
        <w:rPr>
          <w:rFonts w:ascii="Liberation Serif" w:hAnsi="Liberation Serif"/>
          <w:sz w:val="28"/>
          <w:szCs w:val="28"/>
        </w:rPr>
        <w:t>09</w:t>
      </w:r>
      <w:r w:rsidR="006062C1" w:rsidRPr="0042332F">
        <w:rPr>
          <w:rFonts w:ascii="Liberation Serif" w:hAnsi="Liberation Serif"/>
          <w:sz w:val="28"/>
          <w:szCs w:val="28"/>
        </w:rPr>
        <w:t>.0</w:t>
      </w:r>
      <w:r w:rsidR="0042332F" w:rsidRPr="0042332F">
        <w:rPr>
          <w:rFonts w:ascii="Liberation Serif" w:hAnsi="Liberation Serif"/>
          <w:sz w:val="28"/>
          <w:szCs w:val="28"/>
        </w:rPr>
        <w:t>7</w:t>
      </w:r>
      <w:r w:rsidR="006062C1" w:rsidRPr="0042332F">
        <w:rPr>
          <w:rFonts w:ascii="Liberation Serif" w:hAnsi="Liberation Serif"/>
          <w:sz w:val="28"/>
          <w:szCs w:val="28"/>
        </w:rPr>
        <w:t>.20</w:t>
      </w:r>
      <w:r w:rsidR="0042332F" w:rsidRPr="0042332F">
        <w:rPr>
          <w:rFonts w:ascii="Liberation Serif" w:hAnsi="Liberation Serif"/>
          <w:sz w:val="28"/>
          <w:szCs w:val="28"/>
        </w:rPr>
        <w:t xml:space="preserve">20 </w:t>
      </w:r>
      <w:r w:rsidR="006062C1" w:rsidRPr="0042332F">
        <w:rPr>
          <w:rFonts w:ascii="Liberation Serif" w:hAnsi="Liberation Serif"/>
          <w:sz w:val="28"/>
          <w:szCs w:val="28"/>
        </w:rPr>
        <w:t xml:space="preserve">№ </w:t>
      </w:r>
      <w:r w:rsidR="0042332F" w:rsidRPr="0042332F">
        <w:rPr>
          <w:rFonts w:ascii="Liberation Serif" w:hAnsi="Liberation Serif"/>
          <w:sz w:val="28"/>
          <w:szCs w:val="28"/>
        </w:rPr>
        <w:t>220</w:t>
      </w:r>
      <w:r w:rsidR="006062C1" w:rsidRPr="006A4CEB">
        <w:rPr>
          <w:rFonts w:ascii="Liberation Serif" w:hAnsi="Liberation Serif"/>
          <w:sz w:val="28"/>
          <w:szCs w:val="28"/>
        </w:rPr>
        <w:t>,</w:t>
      </w:r>
      <w:r w:rsidRPr="006A4CEB">
        <w:rPr>
          <w:rFonts w:ascii="Liberation Serif" w:hAnsi="Liberation Serif"/>
          <w:sz w:val="28"/>
          <w:szCs w:val="28"/>
        </w:rPr>
        <w:t xml:space="preserve"> об</w:t>
      </w:r>
      <w:r w:rsidR="00912DB7" w:rsidRPr="006A4CEB">
        <w:rPr>
          <w:rFonts w:ascii="Liberation Serif" w:hAnsi="Liberation Serif"/>
          <w:color w:val="C0504D" w:themeColor="accent2"/>
          <w:sz w:val="28"/>
          <w:szCs w:val="28"/>
        </w:rPr>
        <w:t xml:space="preserve">      </w:t>
      </w:r>
      <w:r w:rsidRPr="006A4CEB">
        <w:rPr>
          <w:rFonts w:ascii="Liberation Serif" w:hAnsi="Liberation Serif"/>
          <w:sz w:val="28"/>
          <w:szCs w:val="28"/>
        </w:rPr>
        <w:t>устранении выявленных нарушений бюджетного законодательства Российской Федерации и иных нормативных право</w:t>
      </w:r>
      <w:r w:rsidR="0042332F">
        <w:rPr>
          <w:rFonts w:ascii="Liberation Serif" w:hAnsi="Liberation Serif"/>
          <w:sz w:val="28"/>
          <w:szCs w:val="28"/>
        </w:rPr>
        <w:t xml:space="preserve">вых актов. </w:t>
      </w:r>
      <w:r w:rsidR="00912DB7" w:rsidRPr="006A4CEB">
        <w:rPr>
          <w:rFonts w:ascii="Times New Roman" w:hAnsi="Times New Roman"/>
          <w:sz w:val="28"/>
          <w:szCs w:val="28"/>
        </w:rPr>
        <w:t xml:space="preserve"> Копии </w:t>
      </w:r>
      <w:r w:rsidR="0042332F">
        <w:rPr>
          <w:rFonts w:ascii="Times New Roman" w:hAnsi="Times New Roman"/>
          <w:sz w:val="28"/>
          <w:szCs w:val="28"/>
        </w:rPr>
        <w:t>а</w:t>
      </w:r>
      <w:r w:rsidR="00912DB7" w:rsidRPr="006A4CEB">
        <w:rPr>
          <w:rFonts w:ascii="Times New Roman" w:hAnsi="Times New Roman"/>
          <w:sz w:val="28"/>
          <w:szCs w:val="28"/>
        </w:rPr>
        <w:t>кта проверки направлены</w:t>
      </w:r>
      <w:r w:rsidR="0042332F">
        <w:rPr>
          <w:rFonts w:ascii="Times New Roman" w:hAnsi="Times New Roman"/>
          <w:sz w:val="28"/>
          <w:szCs w:val="28"/>
        </w:rPr>
        <w:t>:</w:t>
      </w:r>
      <w:r w:rsidR="006A4CEB" w:rsidRPr="006A4CEB">
        <w:rPr>
          <w:rFonts w:ascii="Times New Roman" w:hAnsi="Times New Roman"/>
          <w:sz w:val="28"/>
          <w:szCs w:val="28"/>
        </w:rPr>
        <w:t xml:space="preserve"> </w:t>
      </w:r>
      <w:r w:rsidR="00912DB7" w:rsidRPr="006A4CEB">
        <w:rPr>
          <w:rFonts w:ascii="Times New Roman" w:hAnsi="Times New Roman"/>
          <w:sz w:val="28"/>
          <w:szCs w:val="28"/>
        </w:rPr>
        <w:t xml:space="preserve"> Главе </w:t>
      </w:r>
      <w:r w:rsidR="0042332F">
        <w:rPr>
          <w:rFonts w:ascii="Times New Roman" w:hAnsi="Times New Roman"/>
          <w:sz w:val="28"/>
          <w:szCs w:val="28"/>
        </w:rPr>
        <w:t xml:space="preserve">Сладковского </w:t>
      </w:r>
      <w:r w:rsidR="006A4CEB" w:rsidRPr="006A4CEB">
        <w:rPr>
          <w:rFonts w:ascii="Times New Roman" w:hAnsi="Times New Roman"/>
          <w:sz w:val="28"/>
          <w:szCs w:val="28"/>
        </w:rPr>
        <w:t>сельского поселения</w:t>
      </w:r>
      <w:r w:rsidR="0042332F">
        <w:rPr>
          <w:rFonts w:ascii="Times New Roman" w:hAnsi="Times New Roman"/>
          <w:sz w:val="28"/>
          <w:szCs w:val="28"/>
        </w:rPr>
        <w:t>,</w:t>
      </w:r>
      <w:r w:rsidR="00912DB7" w:rsidRPr="006A4CEB">
        <w:rPr>
          <w:rFonts w:ascii="Times New Roman" w:hAnsi="Times New Roman"/>
          <w:sz w:val="28"/>
          <w:szCs w:val="28"/>
        </w:rPr>
        <w:t xml:space="preserve"> в Прокуратуру </w:t>
      </w:r>
      <w:proofErr w:type="spellStart"/>
      <w:r w:rsidR="00912DB7" w:rsidRPr="006A4CEB">
        <w:rPr>
          <w:rFonts w:ascii="Times New Roman" w:hAnsi="Times New Roman"/>
          <w:sz w:val="28"/>
          <w:szCs w:val="28"/>
        </w:rPr>
        <w:t>Слободо-Туринского</w:t>
      </w:r>
      <w:proofErr w:type="spellEnd"/>
      <w:r w:rsidR="00912DB7" w:rsidRPr="006A4CEB">
        <w:rPr>
          <w:rFonts w:ascii="Times New Roman" w:hAnsi="Times New Roman"/>
          <w:sz w:val="28"/>
          <w:szCs w:val="28"/>
        </w:rPr>
        <w:t xml:space="preserve"> района.</w:t>
      </w:r>
    </w:p>
    <w:sectPr w:rsidR="00912DB7" w:rsidRPr="006A4CEB" w:rsidSect="000012D2">
      <w:footerReference w:type="default" r:id="rId1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AC" w:rsidRDefault="003F09AC" w:rsidP="00862BD9">
      <w:pPr>
        <w:spacing w:after="0" w:line="240" w:lineRule="auto"/>
      </w:pPr>
      <w:r>
        <w:separator/>
      </w:r>
    </w:p>
  </w:endnote>
  <w:endnote w:type="continuationSeparator" w:id="0">
    <w:p w:rsidR="003F09AC" w:rsidRDefault="003F09AC" w:rsidP="00862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500"/>
    </w:sdtPr>
    <w:sdtContent>
      <w:p w:rsidR="001A7C73" w:rsidRDefault="00393FB0">
        <w:pPr>
          <w:pStyle w:val="af0"/>
          <w:jc w:val="center"/>
        </w:pPr>
        <w:fldSimple w:instr=" PAGE   \* MERGEFORMAT ">
          <w:r w:rsidR="0042332F">
            <w:rPr>
              <w:noProof/>
            </w:rPr>
            <w:t>4</w:t>
          </w:r>
        </w:fldSimple>
      </w:p>
    </w:sdtContent>
  </w:sdt>
  <w:p w:rsidR="001A7C73" w:rsidRDefault="001A7C7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AC" w:rsidRDefault="003F09AC" w:rsidP="00862BD9">
      <w:pPr>
        <w:spacing w:after="0" w:line="240" w:lineRule="auto"/>
      </w:pPr>
      <w:r>
        <w:separator/>
      </w:r>
    </w:p>
  </w:footnote>
  <w:footnote w:type="continuationSeparator" w:id="0">
    <w:p w:rsidR="003F09AC" w:rsidRDefault="003F09AC" w:rsidP="00862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3B4"/>
    <w:multiLevelType w:val="hybridMultilevel"/>
    <w:tmpl w:val="8BD86E86"/>
    <w:lvl w:ilvl="0" w:tplc="85A6C9F4">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80258C3"/>
    <w:multiLevelType w:val="hybridMultilevel"/>
    <w:tmpl w:val="8732ED14"/>
    <w:lvl w:ilvl="0" w:tplc="AE1E5BF2">
      <w:start w:val="1"/>
      <w:numFmt w:val="decimal"/>
      <w:lvlText w:val="%1."/>
      <w:lvlJc w:val="left"/>
      <w:pPr>
        <w:ind w:left="1069" w:hanging="360"/>
      </w:pPr>
      <w:rPr>
        <w:b w:val="0"/>
      </w:rPr>
    </w:lvl>
    <w:lvl w:ilvl="1" w:tplc="04190019">
      <w:start w:val="1"/>
      <w:numFmt w:val="decimal"/>
      <w:lvlText w:val="%2."/>
      <w:lvlJc w:val="left"/>
      <w:pPr>
        <w:tabs>
          <w:tab w:val="num" w:pos="1079"/>
        </w:tabs>
        <w:ind w:left="1079" w:hanging="360"/>
      </w:pPr>
    </w:lvl>
    <w:lvl w:ilvl="2" w:tplc="0419001B">
      <w:start w:val="1"/>
      <w:numFmt w:val="decimal"/>
      <w:lvlText w:val="%3."/>
      <w:lvlJc w:val="left"/>
      <w:pPr>
        <w:tabs>
          <w:tab w:val="num" w:pos="1799"/>
        </w:tabs>
        <w:ind w:left="1799" w:hanging="360"/>
      </w:pPr>
    </w:lvl>
    <w:lvl w:ilvl="3" w:tplc="0419000F">
      <w:start w:val="1"/>
      <w:numFmt w:val="decimal"/>
      <w:lvlText w:val="%4."/>
      <w:lvlJc w:val="left"/>
      <w:pPr>
        <w:tabs>
          <w:tab w:val="num" w:pos="2519"/>
        </w:tabs>
        <w:ind w:left="2519" w:hanging="360"/>
      </w:pPr>
    </w:lvl>
    <w:lvl w:ilvl="4" w:tplc="04190019">
      <w:start w:val="1"/>
      <w:numFmt w:val="decimal"/>
      <w:lvlText w:val="%5."/>
      <w:lvlJc w:val="left"/>
      <w:pPr>
        <w:tabs>
          <w:tab w:val="num" w:pos="3239"/>
        </w:tabs>
        <w:ind w:left="3239" w:hanging="360"/>
      </w:pPr>
    </w:lvl>
    <w:lvl w:ilvl="5" w:tplc="0419001B">
      <w:start w:val="1"/>
      <w:numFmt w:val="decimal"/>
      <w:lvlText w:val="%6."/>
      <w:lvlJc w:val="left"/>
      <w:pPr>
        <w:tabs>
          <w:tab w:val="num" w:pos="3959"/>
        </w:tabs>
        <w:ind w:left="3959" w:hanging="360"/>
      </w:pPr>
    </w:lvl>
    <w:lvl w:ilvl="6" w:tplc="0419000F">
      <w:start w:val="1"/>
      <w:numFmt w:val="decimal"/>
      <w:lvlText w:val="%7."/>
      <w:lvlJc w:val="left"/>
      <w:pPr>
        <w:tabs>
          <w:tab w:val="num" w:pos="4679"/>
        </w:tabs>
        <w:ind w:left="4679" w:hanging="360"/>
      </w:pPr>
    </w:lvl>
    <w:lvl w:ilvl="7" w:tplc="04190019">
      <w:start w:val="1"/>
      <w:numFmt w:val="decimal"/>
      <w:lvlText w:val="%8."/>
      <w:lvlJc w:val="left"/>
      <w:pPr>
        <w:tabs>
          <w:tab w:val="num" w:pos="5399"/>
        </w:tabs>
        <w:ind w:left="5399" w:hanging="360"/>
      </w:pPr>
    </w:lvl>
    <w:lvl w:ilvl="8" w:tplc="0419001B">
      <w:start w:val="1"/>
      <w:numFmt w:val="decimal"/>
      <w:lvlText w:val="%9."/>
      <w:lvlJc w:val="left"/>
      <w:pPr>
        <w:tabs>
          <w:tab w:val="num" w:pos="6119"/>
        </w:tabs>
        <w:ind w:left="6119" w:hanging="360"/>
      </w:pPr>
    </w:lvl>
  </w:abstractNum>
  <w:abstractNum w:abstractNumId="2">
    <w:nsid w:val="5BEF1BA2"/>
    <w:multiLevelType w:val="hybridMultilevel"/>
    <w:tmpl w:val="EA22C35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D47D38"/>
    <w:multiLevelType w:val="hybridMultilevel"/>
    <w:tmpl w:val="4594C7D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00C0"/>
    <w:rsid w:val="000012D2"/>
    <w:rsid w:val="000226EA"/>
    <w:rsid w:val="0004376D"/>
    <w:rsid w:val="000679D7"/>
    <w:rsid w:val="000A0FB4"/>
    <w:rsid w:val="0011287E"/>
    <w:rsid w:val="001164CF"/>
    <w:rsid w:val="00154E28"/>
    <w:rsid w:val="001A7C73"/>
    <w:rsid w:val="001C6C04"/>
    <w:rsid w:val="001E01DF"/>
    <w:rsid w:val="002431F0"/>
    <w:rsid w:val="00335E57"/>
    <w:rsid w:val="00373C3C"/>
    <w:rsid w:val="00393FB0"/>
    <w:rsid w:val="003F09AC"/>
    <w:rsid w:val="003F2B66"/>
    <w:rsid w:val="0042332F"/>
    <w:rsid w:val="0046472D"/>
    <w:rsid w:val="005161E7"/>
    <w:rsid w:val="00552306"/>
    <w:rsid w:val="00552416"/>
    <w:rsid w:val="005543E6"/>
    <w:rsid w:val="00565A23"/>
    <w:rsid w:val="00585384"/>
    <w:rsid w:val="005C4651"/>
    <w:rsid w:val="006062C1"/>
    <w:rsid w:val="006222D5"/>
    <w:rsid w:val="00673ED0"/>
    <w:rsid w:val="00673F64"/>
    <w:rsid w:val="00676E27"/>
    <w:rsid w:val="006A437E"/>
    <w:rsid w:val="006A4CEB"/>
    <w:rsid w:val="006E3199"/>
    <w:rsid w:val="007B7670"/>
    <w:rsid w:val="007E7893"/>
    <w:rsid w:val="00826F11"/>
    <w:rsid w:val="00852600"/>
    <w:rsid w:val="00853967"/>
    <w:rsid w:val="008551A1"/>
    <w:rsid w:val="00862BD9"/>
    <w:rsid w:val="008739A5"/>
    <w:rsid w:val="00880CB1"/>
    <w:rsid w:val="008C3A64"/>
    <w:rsid w:val="00912DB7"/>
    <w:rsid w:val="00931C87"/>
    <w:rsid w:val="00976208"/>
    <w:rsid w:val="00984360"/>
    <w:rsid w:val="00A17EA3"/>
    <w:rsid w:val="00AB5A43"/>
    <w:rsid w:val="00AD240E"/>
    <w:rsid w:val="00B11D12"/>
    <w:rsid w:val="00B55D17"/>
    <w:rsid w:val="00B61F46"/>
    <w:rsid w:val="00BA56D7"/>
    <w:rsid w:val="00BC2150"/>
    <w:rsid w:val="00BC21CC"/>
    <w:rsid w:val="00BD5436"/>
    <w:rsid w:val="00C015EA"/>
    <w:rsid w:val="00C533F9"/>
    <w:rsid w:val="00C63A2D"/>
    <w:rsid w:val="00CA79BA"/>
    <w:rsid w:val="00CB3267"/>
    <w:rsid w:val="00CD39AA"/>
    <w:rsid w:val="00D244D5"/>
    <w:rsid w:val="00D55542"/>
    <w:rsid w:val="00D61AA4"/>
    <w:rsid w:val="00D84EAA"/>
    <w:rsid w:val="00DA13DE"/>
    <w:rsid w:val="00E04C94"/>
    <w:rsid w:val="00E93323"/>
    <w:rsid w:val="00ED0302"/>
    <w:rsid w:val="00EF10EF"/>
    <w:rsid w:val="00F24D5A"/>
    <w:rsid w:val="00F400C0"/>
    <w:rsid w:val="00F51E0C"/>
    <w:rsid w:val="00FD3141"/>
    <w:rsid w:val="00FD7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C0"/>
    <w:rPr>
      <w:rFonts w:ascii="Calibri" w:eastAsia="Times New Roman" w:hAnsi="Calibri" w:cs="Times New Roman"/>
      <w:lang w:eastAsia="ru-RU"/>
    </w:rPr>
  </w:style>
  <w:style w:type="paragraph" w:styleId="1">
    <w:name w:val="heading 1"/>
    <w:basedOn w:val="a"/>
    <w:next w:val="a"/>
    <w:link w:val="10"/>
    <w:uiPriority w:val="99"/>
    <w:qFormat/>
    <w:rsid w:val="00FD3141"/>
    <w:pPr>
      <w:keepNext/>
      <w:spacing w:after="0" w:line="240" w:lineRule="auto"/>
      <w:jc w:val="center"/>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00C0"/>
    <w:pPr>
      <w:spacing w:after="0" w:line="240" w:lineRule="auto"/>
    </w:pPr>
    <w:rPr>
      <w:rFonts w:ascii="Calibri" w:eastAsia="Times New Roman" w:hAnsi="Calibri" w:cs="Times New Roman"/>
      <w:lang w:eastAsia="ru-RU"/>
    </w:rPr>
  </w:style>
  <w:style w:type="paragraph" w:customStyle="1" w:styleId="ConsPlusNonformat">
    <w:name w:val="ConsPlusNonformat"/>
    <w:rsid w:val="00F40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BC2150"/>
    <w:pPr>
      <w:ind w:left="720"/>
      <w:contextualSpacing/>
    </w:pPr>
  </w:style>
  <w:style w:type="character" w:customStyle="1" w:styleId="a5">
    <w:name w:val="Основной текст_"/>
    <w:basedOn w:val="a0"/>
    <w:link w:val="2"/>
    <w:uiPriority w:val="99"/>
    <w:locked/>
    <w:rsid w:val="00BC21CC"/>
    <w:rPr>
      <w:spacing w:val="-3"/>
      <w:shd w:val="clear" w:color="auto" w:fill="FFFFFF"/>
    </w:rPr>
  </w:style>
  <w:style w:type="paragraph" w:customStyle="1" w:styleId="2">
    <w:name w:val="Основной текст2"/>
    <w:basedOn w:val="a"/>
    <w:link w:val="a5"/>
    <w:uiPriority w:val="99"/>
    <w:rsid w:val="00BC21CC"/>
    <w:pPr>
      <w:widowControl w:val="0"/>
      <w:shd w:val="clear" w:color="auto" w:fill="FFFFFF"/>
      <w:spacing w:before="480" w:after="600" w:line="240" w:lineRule="atLeast"/>
    </w:pPr>
    <w:rPr>
      <w:rFonts w:asciiTheme="minorHAnsi" w:eastAsiaTheme="minorHAnsi" w:hAnsiTheme="minorHAnsi" w:cstheme="minorBidi"/>
      <w:spacing w:val="-3"/>
      <w:shd w:val="clear" w:color="auto" w:fill="FFFFFF"/>
      <w:lang w:eastAsia="en-US"/>
    </w:rPr>
  </w:style>
  <w:style w:type="paragraph" w:styleId="3">
    <w:name w:val="List 3"/>
    <w:basedOn w:val="a"/>
    <w:uiPriority w:val="99"/>
    <w:rsid w:val="00C63A2D"/>
    <w:pPr>
      <w:spacing w:after="0" w:line="240" w:lineRule="auto"/>
      <w:ind w:left="849" w:hanging="283"/>
    </w:pPr>
    <w:rPr>
      <w:rFonts w:ascii="Times New Roman" w:hAnsi="Times New Roman"/>
      <w:sz w:val="20"/>
      <w:szCs w:val="20"/>
    </w:rPr>
  </w:style>
  <w:style w:type="paragraph" w:styleId="a6">
    <w:name w:val="Normal (Web)"/>
    <w:basedOn w:val="a"/>
    <w:link w:val="a7"/>
    <w:uiPriority w:val="99"/>
    <w:unhideWhenUsed/>
    <w:rsid w:val="00C63A2D"/>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C63A2D"/>
    <w:rPr>
      <w:b/>
      <w:bCs/>
    </w:rPr>
  </w:style>
  <w:style w:type="character" w:customStyle="1" w:styleId="a7">
    <w:name w:val="Обычный (веб) Знак"/>
    <w:basedOn w:val="a0"/>
    <w:link w:val="a6"/>
    <w:uiPriority w:val="99"/>
    <w:rsid w:val="00C63A2D"/>
    <w:rPr>
      <w:rFonts w:ascii="Times New Roman" w:eastAsia="Times New Roman" w:hAnsi="Times New Roman" w:cs="Times New Roman"/>
      <w:sz w:val="24"/>
      <w:szCs w:val="24"/>
      <w:lang w:eastAsia="ru-RU"/>
    </w:rPr>
  </w:style>
  <w:style w:type="paragraph" w:styleId="a9">
    <w:name w:val="Body Text"/>
    <w:basedOn w:val="a"/>
    <w:link w:val="aa"/>
    <w:uiPriority w:val="99"/>
    <w:rsid w:val="00FD7B85"/>
    <w:pPr>
      <w:spacing w:after="0" w:line="240" w:lineRule="auto"/>
      <w:jc w:val="both"/>
    </w:pPr>
    <w:rPr>
      <w:rFonts w:ascii="Times New Roman" w:hAnsi="Times New Roman"/>
      <w:sz w:val="20"/>
      <w:szCs w:val="20"/>
    </w:rPr>
  </w:style>
  <w:style w:type="character" w:customStyle="1" w:styleId="aa">
    <w:name w:val="Основной текст Знак"/>
    <w:basedOn w:val="a0"/>
    <w:link w:val="a9"/>
    <w:uiPriority w:val="99"/>
    <w:rsid w:val="00FD7B85"/>
    <w:rPr>
      <w:rFonts w:ascii="Times New Roman" w:eastAsia="Times New Roman" w:hAnsi="Times New Roman" w:cs="Times New Roman"/>
      <w:sz w:val="20"/>
      <w:szCs w:val="20"/>
      <w:lang w:eastAsia="ru-RU"/>
    </w:rPr>
  </w:style>
  <w:style w:type="paragraph" w:styleId="ab">
    <w:name w:val="List"/>
    <w:basedOn w:val="a"/>
    <w:uiPriority w:val="99"/>
    <w:unhideWhenUsed/>
    <w:rsid w:val="00FD7B85"/>
    <w:pPr>
      <w:ind w:left="283" w:hanging="283"/>
      <w:contextualSpacing/>
    </w:pPr>
  </w:style>
  <w:style w:type="paragraph" w:styleId="ac">
    <w:name w:val="Body Text First Indent"/>
    <w:basedOn w:val="a9"/>
    <w:link w:val="ad"/>
    <w:uiPriority w:val="99"/>
    <w:rsid w:val="00FD7B85"/>
    <w:pPr>
      <w:spacing w:after="120"/>
      <w:ind w:firstLine="210"/>
      <w:jc w:val="left"/>
    </w:pPr>
  </w:style>
  <w:style w:type="character" w:customStyle="1" w:styleId="ad">
    <w:name w:val="Красная строка Знак"/>
    <w:basedOn w:val="aa"/>
    <w:link w:val="ac"/>
    <w:uiPriority w:val="99"/>
    <w:rsid w:val="00FD7B85"/>
  </w:style>
  <w:style w:type="paragraph" w:styleId="20">
    <w:name w:val="List 2"/>
    <w:basedOn w:val="a"/>
    <w:uiPriority w:val="99"/>
    <w:unhideWhenUsed/>
    <w:rsid w:val="00673ED0"/>
    <w:pPr>
      <w:ind w:left="566" w:hanging="283"/>
      <w:contextualSpacing/>
    </w:pPr>
  </w:style>
  <w:style w:type="paragraph" w:customStyle="1" w:styleId="11">
    <w:name w:val="Без интервала1"/>
    <w:uiPriority w:val="99"/>
    <w:rsid w:val="00673ED0"/>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862BD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62BD9"/>
    <w:rPr>
      <w:rFonts w:ascii="Calibri" w:eastAsia="Times New Roman" w:hAnsi="Calibri" w:cs="Times New Roman"/>
      <w:lang w:eastAsia="ru-RU"/>
    </w:rPr>
  </w:style>
  <w:style w:type="paragraph" w:styleId="af0">
    <w:name w:val="footer"/>
    <w:basedOn w:val="a"/>
    <w:link w:val="af1"/>
    <w:uiPriority w:val="99"/>
    <w:unhideWhenUsed/>
    <w:rsid w:val="00862BD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62BD9"/>
    <w:rPr>
      <w:rFonts w:ascii="Calibri" w:eastAsia="Times New Roman" w:hAnsi="Calibri" w:cs="Times New Roman"/>
      <w:lang w:eastAsia="ru-RU"/>
    </w:rPr>
  </w:style>
  <w:style w:type="paragraph" w:styleId="af2">
    <w:name w:val="Body Text Indent"/>
    <w:basedOn w:val="a"/>
    <w:link w:val="af3"/>
    <w:uiPriority w:val="99"/>
    <w:unhideWhenUsed/>
    <w:rsid w:val="00FD3141"/>
    <w:pPr>
      <w:spacing w:after="120"/>
      <w:ind w:left="283"/>
    </w:pPr>
  </w:style>
  <w:style w:type="character" w:customStyle="1" w:styleId="af3">
    <w:name w:val="Основной текст с отступом Знак"/>
    <w:basedOn w:val="a0"/>
    <w:link w:val="af2"/>
    <w:uiPriority w:val="99"/>
    <w:rsid w:val="00FD3141"/>
    <w:rPr>
      <w:rFonts w:ascii="Calibri" w:eastAsia="Times New Roman" w:hAnsi="Calibri" w:cs="Times New Roman"/>
      <w:lang w:eastAsia="ru-RU"/>
    </w:rPr>
  </w:style>
  <w:style w:type="character" w:customStyle="1" w:styleId="10">
    <w:name w:val="Заголовок 1 Знак"/>
    <w:basedOn w:val="a0"/>
    <w:link w:val="1"/>
    <w:uiPriority w:val="99"/>
    <w:rsid w:val="00FD3141"/>
    <w:rPr>
      <w:rFonts w:ascii="Cambria" w:eastAsia="Times New Roman" w:hAnsi="Cambria" w:cs="Cambria"/>
      <w:b/>
      <w:bCs/>
      <w:kern w:val="32"/>
      <w:sz w:val="32"/>
      <w:szCs w:val="32"/>
      <w:lang w:eastAsia="ru-RU"/>
    </w:rPr>
  </w:style>
  <w:style w:type="character" w:styleId="af4">
    <w:name w:val="Hyperlink"/>
    <w:basedOn w:val="a0"/>
    <w:uiPriority w:val="99"/>
    <w:rsid w:val="00FD3141"/>
    <w:rPr>
      <w:color w:val="0000FF"/>
      <w:u w:val="single"/>
    </w:rPr>
  </w:style>
  <w:style w:type="paragraph" w:customStyle="1" w:styleId="formattext">
    <w:name w:val="formattext"/>
    <w:basedOn w:val="a"/>
    <w:rsid w:val="00FD3141"/>
    <w:pPr>
      <w:spacing w:before="100" w:beforeAutospacing="1" w:after="100" w:afterAutospacing="1" w:line="240" w:lineRule="auto"/>
    </w:pPr>
    <w:rPr>
      <w:rFonts w:ascii="Times New Roman" w:hAnsi="Times New Roman"/>
      <w:sz w:val="24"/>
      <w:szCs w:val="24"/>
    </w:rPr>
  </w:style>
  <w:style w:type="paragraph" w:customStyle="1" w:styleId="BodyTextIndent">
    <w:name w:val="BodyTextIndent"/>
    <w:basedOn w:val="a"/>
    <w:rsid w:val="0046472D"/>
    <w:pPr>
      <w:spacing w:after="0" w:line="240" w:lineRule="auto"/>
      <w:ind w:firstLine="567"/>
    </w:pPr>
    <w:rPr>
      <w:rFonts w:ascii="Arial" w:hAnsi="Arial"/>
      <w:sz w:val="24"/>
      <w:szCs w:val="20"/>
    </w:rPr>
  </w:style>
  <w:style w:type="paragraph" w:customStyle="1" w:styleId="BodyTextIndent3">
    <w:name w:val="BodyTextIndent3"/>
    <w:basedOn w:val="a"/>
    <w:rsid w:val="0046472D"/>
    <w:pPr>
      <w:spacing w:after="0" w:line="240" w:lineRule="auto"/>
      <w:ind w:firstLine="567"/>
      <w:jc w:val="both"/>
    </w:pPr>
    <w:rPr>
      <w:rFonts w:ascii="Times New Roman" w:hAnsi="Times New Roman"/>
      <w:sz w:val="28"/>
      <w:szCs w:val="20"/>
    </w:rPr>
  </w:style>
  <w:style w:type="paragraph" w:styleId="af5">
    <w:name w:val="Balloon Text"/>
    <w:basedOn w:val="a"/>
    <w:link w:val="af6"/>
    <w:uiPriority w:val="99"/>
    <w:semiHidden/>
    <w:unhideWhenUsed/>
    <w:rsid w:val="00AD240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D240E"/>
    <w:rPr>
      <w:rFonts w:ascii="Tahoma" w:eastAsia="Times New Roman" w:hAnsi="Tahoma" w:cs="Tahoma"/>
      <w:sz w:val="16"/>
      <w:szCs w:val="16"/>
      <w:lang w:eastAsia="ru-RU"/>
    </w:rPr>
  </w:style>
  <w:style w:type="paragraph" w:customStyle="1" w:styleId="pboth">
    <w:name w:val="pboth"/>
    <w:basedOn w:val="a"/>
    <w:rsid w:val="00C015E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A45229CE4AC30CCB4B8FF05F39958B4ED00556BD2FD7C26E4CB8C8B73068AA6DBBB3872A1CF7758FC171333905731F01BDB476D66C7855e2c0G" TargetMode="External"/><Relationship Id="rId13" Type="http://schemas.openxmlformats.org/officeDocument/2006/relationships/hyperlink" Target="consultantplus://offline/ref=D9CC1283A961E34B0696255F4D563F7FEB9CE5007DAC831C06895919D6388825E3385AF3279C8172EA9C00787D410A1EA9ADA7CD119F1986y8n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QUEST&amp;n=145857&amp;dst=4294967295&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QUEST&amp;n=170429&amp;dst=4294967295&amp;demo=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se.garant.ru/12180849/f7ee959fd36b5699076b35abf4f52c5c/" TargetMode="External"/><Relationship Id="rId4" Type="http://schemas.openxmlformats.org/officeDocument/2006/relationships/settings" Target="settings.xml"/><Relationship Id="rId9" Type="http://schemas.openxmlformats.org/officeDocument/2006/relationships/hyperlink" Target="consultantplus://offline/ref=A2A45229CE4AC30CCB4B8FF05F39958B4ED00557B823D7C26E4CB8C8B73068AA6DBBB3872A1EF57880C171333905731F01BDB476D66C7855e2c0G" TargetMode="External"/><Relationship Id="rId14" Type="http://schemas.openxmlformats.org/officeDocument/2006/relationships/hyperlink" Target="consultantplus://offline/ref=D9CC1283A961E34B0696255F4D563F7FEB9FE5097CAD831C06895919D6388825E3385AF3279E837CE79C00787D410A1EA9ADA7CD119F1986y8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C87B5-7E9F-4971-AF51-9EF75004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1741</Words>
  <Characters>9929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SidorovaEL</dc:creator>
  <cp:keywords/>
  <dc:description/>
  <cp:lastModifiedBy>SidorovaEL</cp:lastModifiedBy>
  <cp:revision>32</cp:revision>
  <cp:lastPrinted>2019-09-05T05:24:00Z</cp:lastPrinted>
  <dcterms:created xsi:type="dcterms:W3CDTF">2019-04-24T10:22:00Z</dcterms:created>
  <dcterms:modified xsi:type="dcterms:W3CDTF">2020-08-18T09:13:00Z</dcterms:modified>
</cp:coreProperties>
</file>