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Default="00F400C0" w:rsidP="00F400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F400C0" w:rsidRDefault="00F400C0" w:rsidP="00F400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373C3C">
        <w:rPr>
          <w:rFonts w:ascii="Times New Roman" w:hAnsi="Times New Roman"/>
          <w:sz w:val="28"/>
          <w:szCs w:val="28"/>
        </w:rPr>
        <w:t xml:space="preserve"> проведенной проверки</w:t>
      </w:r>
    </w:p>
    <w:p w:rsidR="00373C3C" w:rsidRPr="00A67F57" w:rsidRDefault="00373C3C" w:rsidP="00F400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7B85" w:rsidRPr="00FD7B85" w:rsidRDefault="00FD7B85" w:rsidP="00373C3C">
      <w:pPr>
        <w:pStyle w:val="a9"/>
        <w:jc w:val="left"/>
        <w:rPr>
          <w:b/>
          <w:bCs/>
          <w:sz w:val="24"/>
          <w:szCs w:val="24"/>
        </w:rPr>
      </w:pPr>
      <w:r w:rsidRPr="00FD7B85">
        <w:rPr>
          <w:bCs/>
          <w:sz w:val="28"/>
          <w:szCs w:val="28"/>
        </w:rPr>
        <w:t>«Правомерность, эффективность расходования бюджетных средств, целевое использование средств бюджета, выделенных муниципальному казенному общеобразовательному учреждению «</w:t>
      </w:r>
      <w:proofErr w:type="spellStart"/>
      <w:r w:rsidRPr="00FD7B85">
        <w:rPr>
          <w:bCs/>
          <w:sz w:val="28"/>
          <w:szCs w:val="28"/>
        </w:rPr>
        <w:t>Ницинская</w:t>
      </w:r>
      <w:proofErr w:type="spellEnd"/>
      <w:r w:rsidRPr="00FD7B85">
        <w:rPr>
          <w:bCs/>
          <w:sz w:val="28"/>
          <w:szCs w:val="28"/>
        </w:rPr>
        <w:t xml:space="preserve"> СОШ» из бюджета </w:t>
      </w:r>
      <w:proofErr w:type="spellStart"/>
      <w:r w:rsidRPr="00FD7B85">
        <w:rPr>
          <w:bCs/>
          <w:sz w:val="28"/>
          <w:szCs w:val="28"/>
        </w:rPr>
        <w:t>Слободо-Туринского</w:t>
      </w:r>
      <w:proofErr w:type="spellEnd"/>
      <w:r w:rsidRPr="00FD7B85">
        <w:rPr>
          <w:bCs/>
          <w:sz w:val="28"/>
          <w:szCs w:val="28"/>
        </w:rPr>
        <w:t xml:space="preserve"> муниципального района, исполнение бюджетной сметы, ведение бюджетного учета, достоверность бюджетной отчетности, расходование выделенных из Резервного фонда Правительства Свердловской области средств на ремонт кровли здания школы».</w:t>
      </w:r>
    </w:p>
    <w:p w:rsidR="00FD7B85" w:rsidRDefault="00FD7B85" w:rsidP="00FD7B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Основание проведения проверки: приказ начальника финансового управления </w:t>
      </w:r>
      <w:proofErr w:type="spellStart"/>
      <w:r w:rsidRPr="00FD7B8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FD7B85">
        <w:rPr>
          <w:rFonts w:ascii="Times New Roman" w:hAnsi="Times New Roman"/>
          <w:sz w:val="28"/>
          <w:szCs w:val="28"/>
        </w:rPr>
        <w:t xml:space="preserve"> муниципального района от  27.12.2018 года № 94 «Об утверждении плана контрольных мероприятий на 2019 год», приказ начальника финансового управления администрации </w:t>
      </w:r>
      <w:proofErr w:type="spellStart"/>
      <w:r w:rsidRPr="00FD7B8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FD7B85">
        <w:rPr>
          <w:rFonts w:ascii="Times New Roman" w:hAnsi="Times New Roman"/>
          <w:sz w:val="28"/>
          <w:szCs w:val="28"/>
        </w:rPr>
        <w:t xml:space="preserve"> муниципального района от 25 апреля 2019 года № 31 «О проведении плановой проверки».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>Предмет проверки: средства местного бюджета, средства, выделенные из резервного фонда Правительства Свердловской области.</w:t>
      </w:r>
    </w:p>
    <w:p w:rsidR="00FD7B85" w:rsidRPr="00FD7B85" w:rsidRDefault="00FD7B85" w:rsidP="00FD7B85">
      <w:pPr>
        <w:spacing w:after="0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>Проверяемый период деятельности: 2018г.</w:t>
      </w:r>
    </w:p>
    <w:p w:rsidR="00FD7B85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7B85">
        <w:rPr>
          <w:rFonts w:ascii="Times New Roman" w:hAnsi="Times New Roman"/>
          <w:sz w:val="28"/>
          <w:szCs w:val="28"/>
        </w:rPr>
        <w:t xml:space="preserve">Целью настоящей проверки является выявление и предупреждение   нарушений </w:t>
      </w:r>
    </w:p>
    <w:p w:rsidR="00FD7B85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7B8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актов.</w:t>
      </w:r>
    </w:p>
    <w:p w:rsidR="00FD7B85" w:rsidRPr="00FD7B85" w:rsidRDefault="00FD7B85" w:rsidP="00FD7B85">
      <w:pPr>
        <w:tabs>
          <w:tab w:val="left" w:pos="0"/>
        </w:tabs>
        <w:spacing w:after="0"/>
        <w:ind w:left="-624" w:firstLine="54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 Вопросы проверки: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>- исполнение  бюджетной сметы.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-правомерность, эффективность расходования бюджетных средств, </w:t>
      </w:r>
      <w:proofErr w:type="gramStart"/>
      <w:r w:rsidRPr="00FD7B85">
        <w:rPr>
          <w:rFonts w:ascii="Times New Roman" w:hAnsi="Times New Roman"/>
          <w:sz w:val="28"/>
          <w:szCs w:val="28"/>
        </w:rPr>
        <w:t>целевое</w:t>
      </w:r>
      <w:proofErr w:type="gramEnd"/>
      <w:r w:rsidRPr="00FD7B85">
        <w:rPr>
          <w:rFonts w:ascii="Times New Roman" w:hAnsi="Times New Roman"/>
          <w:sz w:val="28"/>
          <w:szCs w:val="28"/>
        </w:rPr>
        <w:t xml:space="preserve"> 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использование средств бюджета, выделенных учреждению из бюджета </w:t>
      </w:r>
      <w:proofErr w:type="spellStart"/>
      <w:r w:rsidRPr="00FD7B85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FD7B8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 -ведение бухгалтерского (бюджетного) учета, достоверность </w:t>
      </w:r>
      <w:proofErr w:type="gramStart"/>
      <w:r w:rsidRPr="00FD7B85">
        <w:rPr>
          <w:rFonts w:ascii="Times New Roman" w:hAnsi="Times New Roman"/>
          <w:sz w:val="28"/>
          <w:szCs w:val="28"/>
        </w:rPr>
        <w:t>бухгалтерской</w:t>
      </w:r>
      <w:proofErr w:type="gramEnd"/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>(бюджетной) отчетности.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 xml:space="preserve">-проверка расходования </w:t>
      </w:r>
      <w:proofErr w:type="gramStart"/>
      <w:r w:rsidRPr="00FD7B85">
        <w:rPr>
          <w:rFonts w:ascii="Times New Roman" w:hAnsi="Times New Roman"/>
          <w:sz w:val="28"/>
          <w:szCs w:val="28"/>
        </w:rPr>
        <w:t>выделенных</w:t>
      </w:r>
      <w:proofErr w:type="gramEnd"/>
      <w:r w:rsidRPr="00FD7B85">
        <w:rPr>
          <w:rFonts w:ascii="Times New Roman" w:hAnsi="Times New Roman"/>
          <w:sz w:val="28"/>
          <w:szCs w:val="28"/>
        </w:rPr>
        <w:t>, из Резервного фонда Правительства</w:t>
      </w:r>
    </w:p>
    <w:p w:rsidR="00FD7B85" w:rsidRPr="00FD7B85" w:rsidRDefault="00FD7B85" w:rsidP="00FD7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7B85">
        <w:rPr>
          <w:rFonts w:ascii="Times New Roman" w:hAnsi="Times New Roman"/>
          <w:sz w:val="28"/>
          <w:szCs w:val="28"/>
        </w:rPr>
        <w:t>Свердловской области  средств,  на ремонт кровли здания школы (целевая статья 7001240700).</w:t>
      </w:r>
    </w:p>
    <w:p w:rsidR="00FD7B85" w:rsidRPr="00FD7B85" w:rsidRDefault="00FD7B85" w:rsidP="00FD7B85">
      <w:pPr>
        <w:pStyle w:val="a9"/>
        <w:rPr>
          <w:sz w:val="28"/>
          <w:szCs w:val="28"/>
        </w:rPr>
      </w:pPr>
      <w:r w:rsidRPr="00FD7B85">
        <w:rPr>
          <w:sz w:val="28"/>
          <w:szCs w:val="28"/>
        </w:rPr>
        <w:t xml:space="preserve">Проверка проведена Сидоровой Еленой Леонидовной, главным специалистом по финансовому контролю финансового управления администрации </w:t>
      </w:r>
      <w:proofErr w:type="spellStart"/>
      <w:r w:rsidRPr="00FD7B85">
        <w:rPr>
          <w:sz w:val="28"/>
          <w:szCs w:val="28"/>
        </w:rPr>
        <w:t>Слободо-Туринского</w:t>
      </w:r>
      <w:proofErr w:type="spellEnd"/>
      <w:r w:rsidRPr="00FD7B85">
        <w:rPr>
          <w:sz w:val="28"/>
          <w:szCs w:val="28"/>
        </w:rPr>
        <w:t xml:space="preserve"> муниципального района.</w:t>
      </w:r>
    </w:p>
    <w:p w:rsidR="00FD7B85" w:rsidRPr="00FD7B85" w:rsidRDefault="00FD7B85" w:rsidP="00FD7B8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7B85">
        <w:rPr>
          <w:rFonts w:ascii="Times New Roman" w:hAnsi="Times New Roman"/>
          <w:sz w:val="28"/>
          <w:szCs w:val="28"/>
        </w:rPr>
        <w:t>Проверяемый период: с 01.01.2018г. по 31.12.2018г.</w:t>
      </w:r>
    </w:p>
    <w:p w:rsidR="00FD7B85" w:rsidRPr="00FD7B85" w:rsidRDefault="00FD7B85" w:rsidP="00FD7B8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D7B85">
        <w:rPr>
          <w:rFonts w:ascii="Times New Roman" w:hAnsi="Times New Roman"/>
          <w:sz w:val="28"/>
          <w:szCs w:val="28"/>
        </w:rPr>
        <w:t>Срок проведения проверки: с 21.05.2019 по 07.06.2019.</w:t>
      </w:r>
    </w:p>
    <w:p w:rsidR="00673ED0" w:rsidRDefault="00D244D5" w:rsidP="00673ED0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0C0" w:rsidRPr="001E01DF">
        <w:rPr>
          <w:sz w:val="28"/>
          <w:szCs w:val="28"/>
        </w:rPr>
        <w:t>Краткая информация об объекте контроля:</w:t>
      </w:r>
    </w:p>
    <w:p w:rsidR="00673ED0" w:rsidRDefault="00D244D5" w:rsidP="00673ED0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ED0" w:rsidRPr="00F32F1A">
        <w:rPr>
          <w:rStyle w:val="a5"/>
          <w:color w:val="000000"/>
          <w:sz w:val="28"/>
          <w:szCs w:val="28"/>
        </w:rPr>
        <w:t xml:space="preserve">Полное наименование: </w:t>
      </w:r>
      <w:r w:rsidR="00673ED0" w:rsidRPr="00F32F1A">
        <w:rPr>
          <w:sz w:val="28"/>
          <w:szCs w:val="28"/>
        </w:rPr>
        <w:t xml:space="preserve">Муниципальное </w:t>
      </w:r>
      <w:r w:rsidR="00673ED0">
        <w:rPr>
          <w:sz w:val="28"/>
          <w:szCs w:val="28"/>
        </w:rPr>
        <w:t>казенное  обще</w:t>
      </w:r>
      <w:r w:rsidR="00673ED0" w:rsidRPr="00F32F1A">
        <w:rPr>
          <w:sz w:val="28"/>
          <w:szCs w:val="28"/>
        </w:rPr>
        <w:t>образовательно</w:t>
      </w:r>
      <w:r w:rsidR="00673ED0">
        <w:rPr>
          <w:sz w:val="28"/>
          <w:szCs w:val="28"/>
        </w:rPr>
        <w:t xml:space="preserve">е </w:t>
      </w:r>
    </w:p>
    <w:p w:rsidR="00673ED0" w:rsidRDefault="00673ED0" w:rsidP="00673ED0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F1A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</w:t>
      </w:r>
      <w:r w:rsidRPr="00F32F1A"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Pr="00F32F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3ED0" w:rsidRDefault="00673ED0" w:rsidP="00673ED0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F1A">
        <w:rPr>
          <w:rStyle w:val="a5"/>
          <w:color w:val="000000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 xml:space="preserve"> СОШ»</w:t>
      </w:r>
      <w:r w:rsidRPr="00F32F1A">
        <w:rPr>
          <w:sz w:val="28"/>
          <w:szCs w:val="28"/>
        </w:rPr>
        <w:t>.</w:t>
      </w:r>
    </w:p>
    <w:p w:rsidR="00673ED0" w:rsidRPr="00F32F1A" w:rsidRDefault="00673ED0" w:rsidP="00673ED0">
      <w:pPr>
        <w:pStyle w:val="ac"/>
        <w:spacing w:after="0"/>
        <w:ind w:firstLine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F32F1A">
        <w:rPr>
          <w:rStyle w:val="a5"/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 xml:space="preserve"> СОШ»:</w:t>
      </w:r>
    </w:p>
    <w:p w:rsidR="00673ED0" w:rsidRDefault="00673ED0" w:rsidP="00673ED0">
      <w:pPr>
        <w:pStyle w:val="ac"/>
        <w:spacing w:after="0"/>
        <w:jc w:val="both"/>
        <w:rPr>
          <w:rStyle w:val="a5"/>
          <w:sz w:val="28"/>
          <w:szCs w:val="28"/>
        </w:rPr>
      </w:pPr>
      <w:r w:rsidRPr="00F32F1A">
        <w:rPr>
          <w:rStyle w:val="a5"/>
          <w:sz w:val="28"/>
          <w:szCs w:val="28"/>
        </w:rPr>
        <w:lastRenderedPageBreak/>
        <w:t xml:space="preserve">Юридический адрес: </w:t>
      </w:r>
      <w:r w:rsidRPr="00F32F1A">
        <w:rPr>
          <w:rStyle w:val="a5"/>
          <w:sz w:val="28"/>
          <w:szCs w:val="28"/>
          <w:lang w:eastAsia="en-US"/>
        </w:rPr>
        <w:t>6239</w:t>
      </w:r>
      <w:r>
        <w:rPr>
          <w:rStyle w:val="a5"/>
          <w:sz w:val="28"/>
          <w:szCs w:val="28"/>
          <w:lang w:eastAsia="en-US"/>
        </w:rPr>
        <w:t>44</w:t>
      </w:r>
      <w:r w:rsidRPr="00F32F1A">
        <w:rPr>
          <w:rStyle w:val="a5"/>
          <w:sz w:val="28"/>
          <w:szCs w:val="28"/>
          <w:lang w:eastAsia="en-US"/>
        </w:rPr>
        <w:t xml:space="preserve">, </w:t>
      </w:r>
      <w:r w:rsidRPr="00F32F1A">
        <w:rPr>
          <w:rStyle w:val="a5"/>
          <w:sz w:val="28"/>
          <w:szCs w:val="28"/>
        </w:rPr>
        <w:t xml:space="preserve">Свердловская область, </w:t>
      </w:r>
      <w:proofErr w:type="spellStart"/>
      <w:r w:rsidRPr="00F32F1A">
        <w:rPr>
          <w:rStyle w:val="a5"/>
          <w:sz w:val="28"/>
          <w:szCs w:val="28"/>
        </w:rPr>
        <w:t>Слободо-Туринский</w:t>
      </w:r>
      <w:proofErr w:type="spellEnd"/>
      <w:r w:rsidRPr="00F32F1A">
        <w:rPr>
          <w:rStyle w:val="a5"/>
          <w:sz w:val="28"/>
          <w:szCs w:val="28"/>
        </w:rPr>
        <w:t xml:space="preserve"> район, </w:t>
      </w:r>
    </w:p>
    <w:p w:rsidR="00673ED0" w:rsidRDefault="00673ED0" w:rsidP="00862BD9">
      <w:pPr>
        <w:pStyle w:val="ac"/>
        <w:spacing w:after="0"/>
        <w:ind w:left="-113"/>
        <w:jc w:val="both"/>
        <w:rPr>
          <w:rStyle w:val="a5"/>
          <w:sz w:val="28"/>
          <w:szCs w:val="28"/>
          <w:lang w:eastAsia="en-US"/>
        </w:rPr>
      </w:pPr>
      <w:proofErr w:type="spellStart"/>
      <w:r w:rsidRPr="00F32F1A">
        <w:rPr>
          <w:rStyle w:val="a5"/>
          <w:sz w:val="28"/>
          <w:szCs w:val="28"/>
        </w:rPr>
        <w:t>с</w:t>
      </w:r>
      <w:proofErr w:type="gramStart"/>
      <w:r w:rsidRPr="00F32F1A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Н</w:t>
      </w:r>
      <w:proofErr w:type="gramEnd"/>
      <w:r>
        <w:rPr>
          <w:rStyle w:val="a5"/>
          <w:sz w:val="28"/>
          <w:szCs w:val="28"/>
        </w:rPr>
        <w:t>ицинское</w:t>
      </w:r>
      <w:proofErr w:type="spellEnd"/>
      <w:r>
        <w:rPr>
          <w:rStyle w:val="a5"/>
          <w:sz w:val="28"/>
          <w:szCs w:val="28"/>
        </w:rPr>
        <w:t xml:space="preserve"> </w:t>
      </w:r>
      <w:r w:rsidRPr="00F32F1A">
        <w:rPr>
          <w:rStyle w:val="a5"/>
          <w:sz w:val="28"/>
          <w:szCs w:val="28"/>
        </w:rPr>
        <w:t xml:space="preserve">, ул. </w:t>
      </w:r>
      <w:r>
        <w:rPr>
          <w:rStyle w:val="a5"/>
          <w:sz w:val="28"/>
          <w:szCs w:val="28"/>
        </w:rPr>
        <w:t>Советская,29</w:t>
      </w:r>
      <w:r w:rsidRPr="00F32F1A">
        <w:rPr>
          <w:rStyle w:val="a5"/>
          <w:sz w:val="28"/>
          <w:szCs w:val="28"/>
          <w:lang w:eastAsia="en-US"/>
        </w:rPr>
        <w:t>.</w:t>
      </w:r>
    </w:p>
    <w:p w:rsidR="00673ED0" w:rsidRDefault="00673ED0" w:rsidP="00862BD9">
      <w:pPr>
        <w:pStyle w:val="ac"/>
        <w:spacing w:after="0"/>
        <w:ind w:left="-113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eastAsia="en-US"/>
        </w:rPr>
        <w:t>Ф</w:t>
      </w:r>
      <w:r w:rsidRPr="00F32F1A">
        <w:rPr>
          <w:rStyle w:val="a5"/>
          <w:sz w:val="28"/>
          <w:szCs w:val="28"/>
        </w:rPr>
        <w:t>актический адрес:</w:t>
      </w:r>
      <w:r w:rsidRPr="00120A7D">
        <w:rPr>
          <w:rStyle w:val="a5"/>
          <w:sz w:val="28"/>
          <w:szCs w:val="28"/>
          <w:lang w:eastAsia="en-US"/>
        </w:rPr>
        <w:t xml:space="preserve"> </w:t>
      </w:r>
      <w:r w:rsidRPr="00F32F1A">
        <w:rPr>
          <w:rStyle w:val="a5"/>
          <w:sz w:val="28"/>
          <w:szCs w:val="28"/>
          <w:lang w:eastAsia="en-US"/>
        </w:rPr>
        <w:t>6239</w:t>
      </w:r>
      <w:r>
        <w:rPr>
          <w:rStyle w:val="a5"/>
          <w:sz w:val="28"/>
          <w:szCs w:val="28"/>
          <w:lang w:eastAsia="en-US"/>
        </w:rPr>
        <w:t>44</w:t>
      </w:r>
      <w:r w:rsidRPr="00F32F1A">
        <w:rPr>
          <w:rStyle w:val="a5"/>
          <w:sz w:val="28"/>
          <w:szCs w:val="28"/>
          <w:lang w:eastAsia="en-US"/>
        </w:rPr>
        <w:t xml:space="preserve">, </w:t>
      </w:r>
      <w:r w:rsidRPr="00F32F1A">
        <w:rPr>
          <w:rStyle w:val="a5"/>
          <w:sz w:val="28"/>
          <w:szCs w:val="28"/>
        </w:rPr>
        <w:t xml:space="preserve">Свердловская область, </w:t>
      </w:r>
      <w:proofErr w:type="spellStart"/>
      <w:r w:rsidRPr="00F32F1A">
        <w:rPr>
          <w:rStyle w:val="a5"/>
          <w:sz w:val="28"/>
          <w:szCs w:val="28"/>
        </w:rPr>
        <w:t>Слободо-Туринский</w:t>
      </w:r>
      <w:proofErr w:type="spellEnd"/>
      <w:r w:rsidRPr="00F32F1A">
        <w:rPr>
          <w:rStyle w:val="a5"/>
          <w:sz w:val="28"/>
          <w:szCs w:val="28"/>
        </w:rPr>
        <w:t xml:space="preserve"> район,</w:t>
      </w:r>
    </w:p>
    <w:p w:rsidR="00673ED0" w:rsidRDefault="00673ED0" w:rsidP="00862BD9">
      <w:pPr>
        <w:pStyle w:val="ac"/>
        <w:spacing w:after="0"/>
        <w:ind w:left="-113"/>
        <w:jc w:val="both"/>
        <w:rPr>
          <w:rStyle w:val="a5"/>
          <w:sz w:val="28"/>
          <w:szCs w:val="28"/>
          <w:lang w:eastAsia="en-US"/>
        </w:rPr>
      </w:pPr>
      <w:r w:rsidRPr="00F32F1A">
        <w:rPr>
          <w:rStyle w:val="a5"/>
          <w:sz w:val="28"/>
          <w:szCs w:val="28"/>
        </w:rPr>
        <w:t xml:space="preserve"> </w:t>
      </w:r>
      <w:proofErr w:type="spellStart"/>
      <w:r w:rsidRPr="00F32F1A">
        <w:rPr>
          <w:rStyle w:val="a5"/>
          <w:sz w:val="28"/>
          <w:szCs w:val="28"/>
        </w:rPr>
        <w:t>с</w:t>
      </w:r>
      <w:proofErr w:type="gramStart"/>
      <w:r w:rsidRPr="00F32F1A"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>Н</w:t>
      </w:r>
      <w:proofErr w:type="gramEnd"/>
      <w:r>
        <w:rPr>
          <w:rStyle w:val="a5"/>
          <w:sz w:val="28"/>
          <w:szCs w:val="28"/>
        </w:rPr>
        <w:t>ицинское</w:t>
      </w:r>
      <w:proofErr w:type="spellEnd"/>
      <w:r>
        <w:rPr>
          <w:rStyle w:val="a5"/>
          <w:sz w:val="28"/>
          <w:szCs w:val="28"/>
        </w:rPr>
        <w:t xml:space="preserve"> </w:t>
      </w:r>
      <w:r w:rsidRPr="00F32F1A">
        <w:rPr>
          <w:rStyle w:val="a5"/>
          <w:sz w:val="28"/>
          <w:szCs w:val="28"/>
        </w:rPr>
        <w:t xml:space="preserve">, ул. </w:t>
      </w:r>
      <w:r>
        <w:rPr>
          <w:rStyle w:val="a5"/>
          <w:sz w:val="28"/>
          <w:szCs w:val="28"/>
        </w:rPr>
        <w:t>Советская,29</w:t>
      </w:r>
      <w:r w:rsidRPr="00F32F1A">
        <w:rPr>
          <w:rStyle w:val="a5"/>
          <w:sz w:val="28"/>
          <w:szCs w:val="28"/>
          <w:lang w:eastAsia="en-US"/>
        </w:rPr>
        <w:t>.</w:t>
      </w:r>
    </w:p>
    <w:p w:rsidR="00673ED0" w:rsidRPr="00862BD9" w:rsidRDefault="00862BD9" w:rsidP="00862BD9">
      <w:pPr>
        <w:pStyle w:val="20"/>
        <w:spacing w:after="0"/>
        <w:ind w:left="-113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Организационно-правовая форма Учреждения</w:t>
      </w:r>
      <w:proofErr w:type="gramStart"/>
      <w:r w:rsidR="00673ED0" w:rsidRPr="00862BD9">
        <w:rPr>
          <w:rStyle w:val="a5"/>
          <w:rFonts w:ascii="Times New Roman" w:hAnsi="Times New Roman"/>
          <w:sz w:val="28"/>
          <w:szCs w:val="28"/>
        </w:rPr>
        <w:t xml:space="preserve"> :</w:t>
      </w:r>
      <w:proofErr w:type="gramEnd"/>
      <w:r w:rsidR="00673ED0" w:rsidRPr="00862BD9">
        <w:rPr>
          <w:rStyle w:val="a5"/>
          <w:rFonts w:ascii="Times New Roman" w:hAnsi="Times New Roman"/>
          <w:sz w:val="28"/>
          <w:szCs w:val="28"/>
        </w:rPr>
        <w:t xml:space="preserve"> некоммерческая организация –</w:t>
      </w:r>
    </w:p>
    <w:p w:rsidR="00862BD9" w:rsidRDefault="00862BD9" w:rsidP="00862BD9">
      <w:pPr>
        <w:pStyle w:val="20"/>
        <w:spacing w:after="0"/>
        <w:ind w:left="-113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учреждение образования. Образовательное учреждение по своему статусу</w:t>
      </w:r>
    </w:p>
    <w:p w:rsidR="00673ED0" w:rsidRPr="00862BD9" w:rsidRDefault="00862BD9" w:rsidP="00862BD9">
      <w:pPr>
        <w:pStyle w:val="20"/>
        <w:spacing w:after="0"/>
        <w:ind w:left="-113"/>
        <w:jc w:val="both"/>
        <w:rPr>
          <w:rFonts w:ascii="Times New Roman" w:hAnsi="Times New Roman"/>
          <w:color w:val="00800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яв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ляется муниципальным.</w:t>
      </w:r>
    </w:p>
    <w:p w:rsidR="00862BD9" w:rsidRDefault="00862BD9" w:rsidP="00862BD9">
      <w:pPr>
        <w:pStyle w:val="20"/>
        <w:spacing w:after="0"/>
        <w:ind w:left="-113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Тип муниципального учреждения образования</w:t>
      </w:r>
      <w:proofErr w:type="gramStart"/>
      <w:r w:rsidR="00673ED0" w:rsidRPr="00862BD9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673ED0" w:rsidRPr="00862BD9">
        <w:rPr>
          <w:rStyle w:val="a5"/>
          <w:rFonts w:ascii="Times New Roman" w:hAnsi="Times New Roman"/>
          <w:color w:val="008000"/>
          <w:sz w:val="28"/>
          <w:szCs w:val="28"/>
        </w:rPr>
        <w:t>:</w:t>
      </w:r>
      <w:proofErr w:type="gramEnd"/>
      <w:r w:rsidR="00673ED0" w:rsidRPr="00862BD9">
        <w:rPr>
          <w:rStyle w:val="a5"/>
          <w:rFonts w:ascii="Times New Roman" w:hAnsi="Times New Roman"/>
          <w:color w:val="008000"/>
          <w:sz w:val="28"/>
          <w:szCs w:val="28"/>
        </w:rPr>
        <w:t xml:space="preserve"> 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казенное.</w:t>
      </w:r>
    </w:p>
    <w:p w:rsidR="00862BD9" w:rsidRDefault="00862BD9" w:rsidP="00862BD9">
      <w:pPr>
        <w:pStyle w:val="20"/>
        <w:spacing w:after="0"/>
        <w:ind w:left="-113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 xml:space="preserve"> Учредителем и собственником имущества Учреждения является  </w:t>
      </w:r>
      <w:proofErr w:type="spellStart"/>
      <w:r w:rsidR="00673ED0" w:rsidRPr="00862BD9">
        <w:rPr>
          <w:rStyle w:val="a5"/>
          <w:rFonts w:ascii="Times New Roman" w:hAnsi="Times New Roman"/>
          <w:sz w:val="28"/>
          <w:szCs w:val="28"/>
        </w:rPr>
        <w:t>Слободо</w:t>
      </w:r>
      <w:proofErr w:type="spellEnd"/>
      <w:r w:rsidR="00673ED0" w:rsidRPr="00862BD9">
        <w:rPr>
          <w:rStyle w:val="a5"/>
          <w:rFonts w:ascii="Times New Roman" w:hAnsi="Times New Roman"/>
          <w:sz w:val="28"/>
          <w:szCs w:val="28"/>
        </w:rPr>
        <w:t>-</w:t>
      </w:r>
    </w:p>
    <w:p w:rsidR="00673ED0" w:rsidRPr="00862BD9" w:rsidRDefault="00862BD9" w:rsidP="00862BD9">
      <w:pPr>
        <w:pStyle w:val="20"/>
        <w:spacing w:after="0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Т</w:t>
      </w:r>
      <w:r w:rsidR="00673ED0" w:rsidRPr="00862BD9">
        <w:rPr>
          <w:rStyle w:val="a5"/>
          <w:rFonts w:ascii="Times New Roman" w:hAnsi="Times New Roman"/>
          <w:sz w:val="28"/>
          <w:szCs w:val="28"/>
        </w:rPr>
        <w:t>уринский муниципальный район.</w:t>
      </w:r>
    </w:p>
    <w:p w:rsidR="00862BD9" w:rsidRDefault="00673ED0" w:rsidP="00862BD9">
      <w:pPr>
        <w:pStyle w:val="ac"/>
        <w:spacing w:after="0"/>
        <w:ind w:left="-57" w:firstLine="142"/>
        <w:jc w:val="both"/>
        <w:rPr>
          <w:rStyle w:val="a5"/>
          <w:sz w:val="28"/>
          <w:szCs w:val="28"/>
        </w:rPr>
      </w:pPr>
      <w:r w:rsidRPr="00862BD9">
        <w:rPr>
          <w:rStyle w:val="a5"/>
          <w:sz w:val="28"/>
          <w:szCs w:val="28"/>
        </w:rPr>
        <w:t xml:space="preserve">Функции и полномочия Учредителя  переданы </w:t>
      </w:r>
      <w:proofErr w:type="spellStart"/>
      <w:r w:rsidRPr="00862BD9">
        <w:rPr>
          <w:rStyle w:val="a5"/>
          <w:sz w:val="28"/>
          <w:szCs w:val="28"/>
        </w:rPr>
        <w:t>Слободо-Туринскому</w:t>
      </w:r>
      <w:proofErr w:type="spellEnd"/>
      <w:r w:rsidRPr="00862BD9">
        <w:rPr>
          <w:rStyle w:val="a5"/>
          <w:sz w:val="28"/>
          <w:szCs w:val="28"/>
        </w:rPr>
        <w:t xml:space="preserve">  </w:t>
      </w:r>
    </w:p>
    <w:p w:rsidR="00862BD9" w:rsidRDefault="00673ED0" w:rsidP="00862BD9">
      <w:pPr>
        <w:pStyle w:val="ac"/>
        <w:spacing w:after="0"/>
        <w:ind w:firstLine="142"/>
        <w:jc w:val="both"/>
        <w:rPr>
          <w:rStyle w:val="a5"/>
          <w:sz w:val="28"/>
          <w:szCs w:val="28"/>
        </w:rPr>
      </w:pPr>
      <w:r w:rsidRPr="00862BD9">
        <w:rPr>
          <w:rStyle w:val="a5"/>
          <w:sz w:val="28"/>
          <w:szCs w:val="28"/>
        </w:rPr>
        <w:t xml:space="preserve">муниципальному отделу управления образованием, </w:t>
      </w:r>
      <w:r w:rsidR="00862BD9">
        <w:rPr>
          <w:rStyle w:val="a5"/>
          <w:sz w:val="28"/>
          <w:szCs w:val="28"/>
        </w:rPr>
        <w:t xml:space="preserve">а </w:t>
      </w:r>
      <w:r w:rsidRPr="00862BD9">
        <w:rPr>
          <w:rStyle w:val="a5"/>
          <w:sz w:val="28"/>
          <w:szCs w:val="28"/>
        </w:rPr>
        <w:t xml:space="preserve">также </w:t>
      </w:r>
      <w:proofErr w:type="spellStart"/>
      <w:r w:rsidRPr="00862BD9">
        <w:rPr>
          <w:rStyle w:val="a5"/>
          <w:sz w:val="28"/>
          <w:szCs w:val="28"/>
        </w:rPr>
        <w:t>Слободо-Туринский</w:t>
      </w:r>
      <w:proofErr w:type="spellEnd"/>
      <w:r w:rsidRPr="00862BD9">
        <w:rPr>
          <w:rStyle w:val="a5"/>
          <w:sz w:val="28"/>
          <w:szCs w:val="28"/>
        </w:rPr>
        <w:t xml:space="preserve"> </w:t>
      </w:r>
      <w:r w:rsidR="00862BD9">
        <w:rPr>
          <w:rStyle w:val="a5"/>
          <w:sz w:val="28"/>
          <w:szCs w:val="28"/>
        </w:rPr>
        <w:t xml:space="preserve"> </w:t>
      </w:r>
    </w:p>
    <w:p w:rsidR="00862BD9" w:rsidRDefault="00673ED0" w:rsidP="00862BD9">
      <w:pPr>
        <w:pStyle w:val="ac"/>
        <w:spacing w:after="0"/>
        <w:ind w:firstLine="142"/>
        <w:jc w:val="both"/>
        <w:rPr>
          <w:rStyle w:val="a5"/>
          <w:sz w:val="28"/>
          <w:szCs w:val="28"/>
        </w:rPr>
      </w:pPr>
      <w:r w:rsidRPr="00862BD9">
        <w:rPr>
          <w:rStyle w:val="a5"/>
          <w:sz w:val="28"/>
          <w:szCs w:val="28"/>
        </w:rPr>
        <w:t xml:space="preserve">муниципальный отдел управления образованием осуществляет бюджетные </w:t>
      </w:r>
    </w:p>
    <w:p w:rsidR="00673ED0" w:rsidRDefault="00673ED0" w:rsidP="00862BD9">
      <w:pPr>
        <w:pStyle w:val="ac"/>
        <w:spacing w:after="0"/>
        <w:ind w:firstLine="142"/>
        <w:jc w:val="both"/>
        <w:rPr>
          <w:rStyle w:val="a5"/>
          <w:sz w:val="28"/>
          <w:szCs w:val="28"/>
        </w:rPr>
      </w:pPr>
      <w:r w:rsidRPr="00862BD9">
        <w:rPr>
          <w:rStyle w:val="a5"/>
          <w:sz w:val="28"/>
          <w:szCs w:val="28"/>
        </w:rPr>
        <w:t>полномочия главного распорядителя бюджетных средств.</w:t>
      </w:r>
    </w:p>
    <w:p w:rsidR="00862BD9" w:rsidRDefault="00673ED0" w:rsidP="00862BD9">
      <w:pPr>
        <w:pStyle w:val="ac"/>
        <w:spacing w:after="0"/>
        <w:ind w:left="-113"/>
        <w:jc w:val="both"/>
        <w:rPr>
          <w:rStyle w:val="a5"/>
          <w:sz w:val="28"/>
          <w:szCs w:val="28"/>
        </w:rPr>
      </w:pPr>
      <w:r w:rsidRPr="00862BD9">
        <w:rPr>
          <w:rStyle w:val="a5"/>
          <w:sz w:val="28"/>
          <w:szCs w:val="28"/>
        </w:rPr>
        <w:t xml:space="preserve">Функции и полномочия собственника имущества переданы комитету </w:t>
      </w:r>
      <w:proofErr w:type="gramStart"/>
      <w:r w:rsidRPr="00862BD9">
        <w:rPr>
          <w:rStyle w:val="a5"/>
          <w:sz w:val="28"/>
          <w:szCs w:val="28"/>
        </w:rPr>
        <w:t>по</w:t>
      </w:r>
      <w:proofErr w:type="gramEnd"/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r w:rsidRPr="00862BD9">
        <w:rPr>
          <w:rStyle w:val="a5"/>
          <w:sz w:val="28"/>
          <w:szCs w:val="28"/>
        </w:rPr>
        <w:t xml:space="preserve">управлению имуществом </w:t>
      </w:r>
      <w:proofErr w:type="spellStart"/>
      <w:r w:rsidRPr="00862BD9">
        <w:rPr>
          <w:rStyle w:val="a5"/>
          <w:sz w:val="28"/>
          <w:szCs w:val="28"/>
        </w:rPr>
        <w:t>Слободо-Туринского</w:t>
      </w:r>
      <w:proofErr w:type="spellEnd"/>
      <w:r w:rsidRPr="00862BD9">
        <w:rPr>
          <w:rStyle w:val="a5"/>
          <w:sz w:val="28"/>
          <w:szCs w:val="28"/>
        </w:rPr>
        <w:t xml:space="preserve"> муниципального района</w:t>
      </w:r>
      <w:r w:rsidR="00862BD9">
        <w:rPr>
          <w:rStyle w:val="a5"/>
          <w:sz w:val="28"/>
          <w:szCs w:val="28"/>
        </w:rPr>
        <w:t>.</w:t>
      </w:r>
      <w:r w:rsidRPr="00862BD9">
        <w:rPr>
          <w:rStyle w:val="a5"/>
          <w:sz w:val="28"/>
          <w:szCs w:val="28"/>
        </w:rPr>
        <w:t xml:space="preserve"> </w:t>
      </w:r>
      <w:r w:rsidR="00862BD9">
        <w:rPr>
          <w:rStyle w:val="a5"/>
          <w:sz w:val="28"/>
          <w:szCs w:val="28"/>
        </w:rPr>
        <w:t xml:space="preserve">  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rStyle w:val="a5"/>
          <w:sz w:val="28"/>
          <w:szCs w:val="28"/>
        </w:rPr>
      </w:pPr>
      <w:r w:rsidRPr="00862BD9">
        <w:rPr>
          <w:sz w:val="28"/>
          <w:szCs w:val="28"/>
        </w:rPr>
        <w:t>В соответствии с Приказом начальника</w:t>
      </w:r>
      <w:r w:rsidRPr="00862BD9">
        <w:t xml:space="preserve">  </w:t>
      </w:r>
      <w:proofErr w:type="spellStart"/>
      <w:r w:rsidRPr="00862BD9">
        <w:rPr>
          <w:rStyle w:val="a5"/>
          <w:sz w:val="28"/>
          <w:szCs w:val="28"/>
        </w:rPr>
        <w:t>Слободо-Туринского</w:t>
      </w:r>
      <w:proofErr w:type="spellEnd"/>
      <w:r w:rsidRPr="00862BD9">
        <w:rPr>
          <w:rStyle w:val="a5"/>
          <w:sz w:val="28"/>
          <w:szCs w:val="28"/>
        </w:rPr>
        <w:t xml:space="preserve"> муниципального </w:t>
      </w:r>
    </w:p>
    <w:p w:rsid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r w:rsidRPr="00862BD9">
        <w:rPr>
          <w:rStyle w:val="a5"/>
          <w:sz w:val="28"/>
          <w:szCs w:val="28"/>
        </w:rPr>
        <w:t>отдела управления образованием</w:t>
      </w:r>
      <w:r w:rsidRPr="00862BD9">
        <w:t xml:space="preserve"> </w:t>
      </w:r>
      <w:r w:rsidRPr="00862BD9">
        <w:rPr>
          <w:sz w:val="28"/>
          <w:szCs w:val="28"/>
        </w:rPr>
        <w:t>от 10.02.2000 № 18-к</w:t>
      </w:r>
      <w:proofErr w:type="gramStart"/>
      <w:r w:rsidRPr="00862BD9">
        <w:rPr>
          <w:sz w:val="28"/>
          <w:szCs w:val="28"/>
        </w:rPr>
        <w:t xml:space="preserve"> ,</w:t>
      </w:r>
      <w:proofErr w:type="gramEnd"/>
      <w:r w:rsidRPr="00862BD9">
        <w:rPr>
          <w:sz w:val="28"/>
          <w:szCs w:val="28"/>
        </w:rPr>
        <w:t xml:space="preserve"> «О назначении 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r w:rsidRPr="00862BD9">
        <w:rPr>
          <w:sz w:val="28"/>
          <w:szCs w:val="28"/>
        </w:rPr>
        <w:t xml:space="preserve">директора школы» им назначена Полякова Маргарита </w:t>
      </w:r>
      <w:proofErr w:type="spellStart"/>
      <w:r w:rsidRPr="00862BD9">
        <w:rPr>
          <w:sz w:val="28"/>
          <w:szCs w:val="28"/>
        </w:rPr>
        <w:t>Адольфовна</w:t>
      </w:r>
      <w:proofErr w:type="spellEnd"/>
      <w:r w:rsidRPr="00862BD9">
        <w:rPr>
          <w:sz w:val="28"/>
          <w:szCs w:val="28"/>
        </w:rPr>
        <w:t>.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proofErr w:type="gramStart"/>
      <w:r w:rsidRPr="00862BD9">
        <w:rPr>
          <w:sz w:val="28"/>
          <w:szCs w:val="28"/>
        </w:rPr>
        <w:t>Ответственными</w:t>
      </w:r>
      <w:proofErr w:type="gramEnd"/>
      <w:r w:rsidRPr="00862BD9">
        <w:rPr>
          <w:sz w:val="28"/>
          <w:szCs w:val="28"/>
        </w:rPr>
        <w:t xml:space="preserve"> за финансово-хозяйственную деятельность в проверяемом    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proofErr w:type="gramStart"/>
      <w:r w:rsidRPr="00862BD9">
        <w:rPr>
          <w:sz w:val="28"/>
          <w:szCs w:val="28"/>
        </w:rPr>
        <w:t>периоде</w:t>
      </w:r>
      <w:proofErr w:type="gramEnd"/>
      <w:r w:rsidRPr="00862BD9">
        <w:rPr>
          <w:sz w:val="28"/>
          <w:szCs w:val="28"/>
        </w:rPr>
        <w:t xml:space="preserve"> являлись: 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r w:rsidRPr="00862BD9">
        <w:rPr>
          <w:sz w:val="28"/>
          <w:szCs w:val="28"/>
        </w:rPr>
        <w:t>с правом первой подписи: директор школы Полякова М.А.</w:t>
      </w:r>
    </w:p>
    <w:p w:rsidR="00673ED0" w:rsidRPr="00862BD9" w:rsidRDefault="00673ED0" w:rsidP="00862BD9">
      <w:pPr>
        <w:pStyle w:val="ac"/>
        <w:spacing w:after="0"/>
        <w:ind w:left="-113"/>
        <w:jc w:val="both"/>
        <w:rPr>
          <w:sz w:val="28"/>
          <w:szCs w:val="28"/>
        </w:rPr>
      </w:pPr>
      <w:r w:rsidRPr="00862BD9">
        <w:rPr>
          <w:sz w:val="28"/>
          <w:szCs w:val="28"/>
        </w:rPr>
        <w:t xml:space="preserve">с правом второй подписи: начальник МКУ «ЦБ ОУ»  Л.Ю.Сабурова. </w:t>
      </w:r>
    </w:p>
    <w:p w:rsidR="00673ED0" w:rsidRPr="00862BD9" w:rsidRDefault="00673ED0" w:rsidP="00862BD9">
      <w:pPr>
        <w:pStyle w:val="ab"/>
        <w:spacing w:after="0"/>
        <w:ind w:left="57"/>
        <w:jc w:val="both"/>
        <w:rPr>
          <w:rFonts w:ascii="Times New Roman" w:hAnsi="Times New Roman"/>
          <w:sz w:val="28"/>
          <w:szCs w:val="28"/>
        </w:rPr>
      </w:pPr>
      <w:r w:rsidRPr="00862BD9">
        <w:rPr>
          <w:rFonts w:ascii="Times New Roman" w:hAnsi="Times New Roman"/>
          <w:sz w:val="28"/>
          <w:szCs w:val="28"/>
        </w:rPr>
        <w:t xml:space="preserve">      Учреждение </w:t>
      </w:r>
      <w:r w:rsidRPr="00862BD9">
        <w:rPr>
          <w:rStyle w:val="a5"/>
          <w:rFonts w:ascii="Times New Roman" w:hAnsi="Times New Roman"/>
          <w:color w:val="000000"/>
          <w:sz w:val="28"/>
          <w:szCs w:val="28"/>
        </w:rPr>
        <w:t xml:space="preserve">является юридическим лицом, имеет самостоятельную смету и </w:t>
      </w:r>
      <w:r w:rsidR="00862BD9">
        <w:rPr>
          <w:rStyle w:val="a5"/>
          <w:rFonts w:ascii="Times New Roman" w:hAnsi="Times New Roman"/>
          <w:color w:val="000000"/>
          <w:sz w:val="28"/>
          <w:szCs w:val="28"/>
        </w:rPr>
        <w:t xml:space="preserve">   </w:t>
      </w:r>
      <w:r w:rsidRPr="00862BD9">
        <w:rPr>
          <w:rStyle w:val="a5"/>
          <w:rFonts w:ascii="Times New Roman" w:hAnsi="Times New Roman"/>
          <w:color w:val="000000"/>
          <w:sz w:val="28"/>
          <w:szCs w:val="28"/>
        </w:rPr>
        <w:t xml:space="preserve">баланс,  осуществляет финансово-хозяйственную деятельность, обладает </w:t>
      </w:r>
      <w:r w:rsidRPr="00862BD9">
        <w:rPr>
          <w:rStyle w:val="a5"/>
          <w:rFonts w:ascii="Times New Roman" w:hAnsi="Times New Roman"/>
          <w:sz w:val="28"/>
          <w:szCs w:val="28"/>
        </w:rPr>
        <w:t>обособленным  имуществом,</w:t>
      </w:r>
      <w:r w:rsidRPr="00862BD9">
        <w:rPr>
          <w:rStyle w:val="a5"/>
          <w:rFonts w:ascii="Times New Roman" w:hAnsi="Times New Roman"/>
          <w:color w:val="FF0000"/>
          <w:sz w:val="28"/>
          <w:szCs w:val="28"/>
        </w:rPr>
        <w:t xml:space="preserve"> </w:t>
      </w:r>
      <w:r w:rsidRPr="00862BD9">
        <w:rPr>
          <w:rStyle w:val="a5"/>
          <w:rFonts w:ascii="Times New Roman" w:hAnsi="Times New Roman"/>
          <w:sz w:val="28"/>
          <w:szCs w:val="28"/>
        </w:rPr>
        <w:t xml:space="preserve">имеет </w:t>
      </w:r>
      <w:r w:rsidRPr="00862BD9">
        <w:rPr>
          <w:rFonts w:ascii="Times New Roman" w:hAnsi="Times New Roman"/>
          <w:sz w:val="28"/>
          <w:szCs w:val="28"/>
          <w:lang w:eastAsia="en-US"/>
        </w:rPr>
        <w:t>лицевой счет №</w:t>
      </w:r>
      <w:r w:rsidRPr="00862BD9">
        <w:rPr>
          <w:rFonts w:ascii="Times New Roman" w:hAnsi="Times New Roman"/>
          <w:bCs/>
          <w:sz w:val="28"/>
          <w:szCs w:val="28"/>
        </w:rPr>
        <w:t>03906470060</w:t>
      </w:r>
      <w:r w:rsidRPr="00862BD9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862BD9">
        <w:rPr>
          <w:rFonts w:ascii="Times New Roman" w:hAnsi="Times New Roman"/>
          <w:bCs/>
          <w:sz w:val="28"/>
          <w:szCs w:val="28"/>
        </w:rPr>
        <w:t>открытый</w:t>
      </w:r>
      <w:r w:rsidRPr="00862BD9">
        <w:rPr>
          <w:rFonts w:ascii="Times New Roman" w:hAnsi="Times New Roman"/>
          <w:sz w:val="28"/>
          <w:szCs w:val="28"/>
        </w:rPr>
        <w:t xml:space="preserve">   в органе, организующем исполнение бюджета </w:t>
      </w:r>
      <w:proofErr w:type="spellStart"/>
      <w:r w:rsidRPr="00862BD9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Pr="00862BD9">
        <w:rPr>
          <w:rFonts w:ascii="Times New Roman" w:hAnsi="Times New Roman"/>
          <w:sz w:val="28"/>
          <w:szCs w:val="28"/>
        </w:rPr>
        <w:t xml:space="preserve"> муниципального района, может от своего имени приобретать и осуществлять имущественные и личные неимущественные права, исполнять обязанности, быть</w:t>
      </w:r>
      <w:r w:rsidRPr="00862B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2BD9">
        <w:rPr>
          <w:rFonts w:ascii="Times New Roman" w:hAnsi="Times New Roman"/>
          <w:sz w:val="28"/>
          <w:szCs w:val="28"/>
        </w:rPr>
        <w:t>истцом и ответчиком в суде. Учреждение имеет круглую печать установленного образца, штамп и бланки со своим наименованием.</w:t>
      </w:r>
    </w:p>
    <w:p w:rsidR="00673ED0" w:rsidRPr="00862BD9" w:rsidRDefault="00673ED0" w:rsidP="00673ED0">
      <w:pPr>
        <w:pStyle w:val="ac"/>
        <w:spacing w:after="0"/>
        <w:jc w:val="both"/>
        <w:rPr>
          <w:color w:val="FF0000"/>
          <w:sz w:val="28"/>
          <w:szCs w:val="28"/>
        </w:rPr>
      </w:pPr>
      <w:r w:rsidRPr="00862BD9">
        <w:rPr>
          <w:sz w:val="28"/>
          <w:szCs w:val="28"/>
        </w:rPr>
        <w:t xml:space="preserve"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ей лицензии (разрешения). Лицензия на право ведения образовательной деятельности, с </w:t>
      </w:r>
      <w:proofErr w:type="gramStart"/>
      <w:r w:rsidRPr="00862BD9">
        <w:rPr>
          <w:sz w:val="28"/>
          <w:szCs w:val="28"/>
        </w:rPr>
        <w:t>регистрационным</w:t>
      </w:r>
      <w:proofErr w:type="gramEnd"/>
      <w:r w:rsidRPr="00862BD9">
        <w:rPr>
          <w:sz w:val="28"/>
          <w:szCs w:val="28"/>
        </w:rPr>
        <w:t xml:space="preserve"> №13846 серии 66 000909, выдана 4 мая 2011 года. </w:t>
      </w:r>
      <w:r w:rsidRPr="00862BD9">
        <w:rPr>
          <w:color w:val="FF0000"/>
          <w:sz w:val="28"/>
          <w:szCs w:val="28"/>
        </w:rPr>
        <w:t xml:space="preserve"> </w:t>
      </w:r>
    </w:p>
    <w:p w:rsidR="00673ED0" w:rsidRPr="00862BD9" w:rsidRDefault="00862BD9" w:rsidP="00862BD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A2D" w:rsidRDefault="00862BD9" w:rsidP="00673ED0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63A2D" w:rsidRPr="001E01DF">
        <w:rPr>
          <w:b/>
          <w:sz w:val="28"/>
          <w:szCs w:val="28"/>
        </w:rPr>
        <w:t>В ходе проверки установлены следующие нарушения:</w:t>
      </w:r>
    </w:p>
    <w:p w:rsidR="00FD3141" w:rsidRPr="00FD3141" w:rsidRDefault="00FD3141" w:rsidP="00FD3141">
      <w:pPr>
        <w:pStyle w:val="af2"/>
        <w:spacing w:after="0"/>
        <w:ind w:left="-227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>1.Применяются не все первичные формы документов соответствующие</w:t>
      </w:r>
    </w:p>
    <w:p w:rsidR="00FD3141" w:rsidRPr="00FD3141" w:rsidRDefault="00FD3141" w:rsidP="00FD3141">
      <w:pPr>
        <w:pStyle w:val="af2"/>
        <w:spacing w:after="0"/>
        <w:ind w:left="-227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 xml:space="preserve"> утвержденным формам: утвержденная форма </w:t>
      </w:r>
      <w:r w:rsidRPr="00FD3141">
        <w:rPr>
          <w:rFonts w:ascii="Times New Roman" w:hAnsi="Times New Roman"/>
          <w:b/>
          <w:sz w:val="28"/>
          <w:szCs w:val="28"/>
        </w:rPr>
        <w:t xml:space="preserve">(ф.0504401) </w:t>
      </w:r>
      <w:r w:rsidRPr="00FD3141">
        <w:rPr>
          <w:rFonts w:ascii="Times New Roman" w:hAnsi="Times New Roman"/>
          <w:sz w:val="28"/>
          <w:szCs w:val="28"/>
        </w:rPr>
        <w:t xml:space="preserve">для отражения </w:t>
      </w:r>
    </w:p>
    <w:p w:rsidR="00FD3141" w:rsidRPr="00FD3141" w:rsidRDefault="00FD3141" w:rsidP="00FD3141">
      <w:pPr>
        <w:pStyle w:val="af2"/>
        <w:spacing w:after="0"/>
        <w:ind w:left="-227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>начислений по оплате труда работникам учреждения, выплат, произведенных</w:t>
      </w:r>
    </w:p>
    <w:p w:rsidR="00FD3141" w:rsidRPr="00FD3141" w:rsidRDefault="00FD3141" w:rsidP="00FD3141">
      <w:pPr>
        <w:pStyle w:val="af2"/>
        <w:spacing w:after="0"/>
        <w:ind w:left="-227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 xml:space="preserve">работникам учреждения в течение месяца, и суммы, причитающейся к выплате </w:t>
      </w:r>
      <w:proofErr w:type="gramStart"/>
      <w:r w:rsidRPr="00FD3141">
        <w:rPr>
          <w:rFonts w:ascii="Times New Roman" w:hAnsi="Times New Roman"/>
          <w:sz w:val="28"/>
          <w:szCs w:val="28"/>
        </w:rPr>
        <w:t>в</w:t>
      </w:r>
      <w:proofErr w:type="gramEnd"/>
      <w:r w:rsidRPr="00FD3141">
        <w:rPr>
          <w:rFonts w:ascii="Times New Roman" w:hAnsi="Times New Roman"/>
          <w:sz w:val="28"/>
          <w:szCs w:val="28"/>
        </w:rPr>
        <w:t xml:space="preserve"> </w:t>
      </w:r>
    </w:p>
    <w:p w:rsidR="00FD3141" w:rsidRDefault="00FD3141" w:rsidP="00FD3141">
      <w:pPr>
        <w:pStyle w:val="af2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lastRenderedPageBreak/>
        <w:t>окончательный расчет, а также отражения налогов, удержанных из сумм начислений по оплате труда и иных сумм удержаний. Записка – расчет об исчислении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41">
        <w:rPr>
          <w:rFonts w:ascii="Times New Roman" w:hAnsi="Times New Roman"/>
          <w:sz w:val="28"/>
          <w:szCs w:val="28"/>
        </w:rPr>
        <w:t>заработка при предоставлении отпуска, увольнении и других случаях,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141">
        <w:rPr>
          <w:rFonts w:ascii="Times New Roman" w:hAnsi="Times New Roman"/>
          <w:sz w:val="28"/>
          <w:szCs w:val="28"/>
        </w:rPr>
        <w:t xml:space="preserve">соответствует  форме, утвержденной  приказом Минфина РФ от 30.03.2015 года № 52н </w:t>
      </w:r>
      <w:r w:rsidRPr="00FD3141">
        <w:rPr>
          <w:rFonts w:ascii="Times New Roman" w:hAnsi="Times New Roman"/>
          <w:b/>
          <w:sz w:val="28"/>
          <w:szCs w:val="28"/>
        </w:rPr>
        <w:t>(ф.0504425).</w:t>
      </w:r>
    </w:p>
    <w:p w:rsidR="00FD3141" w:rsidRPr="00FD3141" w:rsidRDefault="00FD3141" w:rsidP="00FD3141">
      <w:pPr>
        <w:pStyle w:val="af2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141">
        <w:rPr>
          <w:rFonts w:ascii="Times New Roman" w:hAnsi="Times New Roman"/>
          <w:sz w:val="28"/>
          <w:szCs w:val="28"/>
        </w:rPr>
        <w:t>Привести в соответствие с требованиями п.2 приложения №5 к приказу Минфина РФ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 (с изменениями на 17 ноября 2017 года)».</w:t>
      </w:r>
      <w:proofErr w:type="gramEnd"/>
    </w:p>
    <w:p w:rsidR="00FD3141" w:rsidRPr="00FD3141" w:rsidRDefault="00FD3141" w:rsidP="00FD314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>2. В путевых листах имеют место исправления показаний: остатка  топлива, километража. Все исправления внесены без подписей и указания даты исправления, что является нарушением ст. 9 Закона № 402-ФЗ, т.к. путевой лист является первичным документом для списания топлива, следовательно, изменения в первичных документах должны быть подтверждены подписями тех же лиц, которые подписывают документ с указанием даты внесения исправлений.</w:t>
      </w:r>
    </w:p>
    <w:p w:rsidR="00FD3141" w:rsidRPr="00FD3141" w:rsidRDefault="00FD3141" w:rsidP="00FD314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b/>
          <w:sz w:val="28"/>
          <w:szCs w:val="28"/>
        </w:rPr>
        <w:t xml:space="preserve"> </w:t>
      </w:r>
      <w:r w:rsidRPr="00FD31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D3141">
        <w:rPr>
          <w:rFonts w:ascii="Times New Roman" w:hAnsi="Times New Roman"/>
          <w:sz w:val="28"/>
          <w:szCs w:val="28"/>
        </w:rPr>
        <w:t>Согласно приказу Министерства Транспорта РФ от 18.09.2008г. № 152 (далее</w:t>
      </w:r>
      <w:proofErr w:type="gramEnd"/>
    </w:p>
    <w:p w:rsidR="00FD3141" w:rsidRPr="00FD3141" w:rsidRDefault="00FD3141" w:rsidP="00FD314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141">
        <w:rPr>
          <w:rFonts w:ascii="Times New Roman" w:hAnsi="Times New Roman"/>
          <w:sz w:val="28"/>
          <w:szCs w:val="28"/>
        </w:rPr>
        <w:t>- Приказ № 152) путевой лист должен содержать обязательные реквизиты:</w:t>
      </w:r>
      <w:proofErr w:type="gramEnd"/>
    </w:p>
    <w:p w:rsidR="00FD3141" w:rsidRPr="00FD3141" w:rsidRDefault="00FD3141" w:rsidP="00FD31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3141">
        <w:rPr>
          <w:sz w:val="28"/>
          <w:szCs w:val="28"/>
        </w:rPr>
        <w:t xml:space="preserve"> сведения о собственнике (владельце) транспортного средства которые включают  в себя: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</w:r>
    </w:p>
    <w:p w:rsidR="00FD3141" w:rsidRDefault="00FD3141" w:rsidP="00FD314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D3141">
        <w:rPr>
          <w:sz w:val="28"/>
          <w:szCs w:val="28"/>
        </w:rPr>
        <w:t xml:space="preserve">(Подпункт в редакции, введенной в действие с 15 декабря 2017 года </w:t>
      </w:r>
      <w:hyperlink r:id="rId8" w:history="1">
        <w:r w:rsidRPr="00FD3141">
          <w:rPr>
            <w:rStyle w:val="af4"/>
            <w:color w:val="auto"/>
            <w:sz w:val="28"/>
            <w:szCs w:val="28"/>
            <w:u w:val="none"/>
          </w:rPr>
          <w:t>приказом Минтранса России от 7 ноября 2017 года N 476</w:t>
        </w:r>
      </w:hyperlink>
      <w:r w:rsidRPr="00FD3141">
        <w:rPr>
          <w:sz w:val="28"/>
          <w:szCs w:val="28"/>
        </w:rPr>
        <w:t>),в данном Учреждении заполняется только наименование собственника.</w:t>
      </w:r>
      <w:r w:rsidRPr="00FD3141">
        <w:rPr>
          <w:sz w:val="28"/>
          <w:szCs w:val="28"/>
        </w:rPr>
        <w:br/>
        <w:t>4. Привести в соответствие заполнение и ведение Журнал учета движения путевых листов. Ответственный за ведение Журнала учета движения путевых листов должен быть зафиксирован в учетной политике.</w:t>
      </w:r>
    </w:p>
    <w:p w:rsidR="00F400C0" w:rsidRPr="00FD3141" w:rsidRDefault="00F400C0" w:rsidP="00FD31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 xml:space="preserve">Объекту контроля выдано </w:t>
      </w:r>
      <w:r w:rsidR="000679D7" w:rsidRPr="00FD3141">
        <w:rPr>
          <w:rFonts w:ascii="Times New Roman" w:hAnsi="Times New Roman"/>
          <w:sz w:val="28"/>
          <w:szCs w:val="28"/>
        </w:rPr>
        <w:t>ПРЕДСТАВЛЕНИЕ</w:t>
      </w:r>
      <w:r w:rsidR="006062C1" w:rsidRPr="00FD3141">
        <w:rPr>
          <w:rFonts w:ascii="Times New Roman" w:hAnsi="Times New Roman"/>
          <w:sz w:val="28"/>
          <w:szCs w:val="28"/>
        </w:rPr>
        <w:t xml:space="preserve"> от </w:t>
      </w:r>
      <w:r w:rsidR="007B7670">
        <w:rPr>
          <w:rFonts w:ascii="Times New Roman" w:hAnsi="Times New Roman"/>
          <w:sz w:val="28"/>
          <w:szCs w:val="28"/>
        </w:rPr>
        <w:t>07</w:t>
      </w:r>
      <w:r w:rsidR="006062C1" w:rsidRPr="00FD3141">
        <w:rPr>
          <w:rFonts w:ascii="Times New Roman" w:hAnsi="Times New Roman"/>
          <w:sz w:val="28"/>
          <w:szCs w:val="28"/>
        </w:rPr>
        <w:t>.0</w:t>
      </w:r>
      <w:r w:rsidR="007B7670">
        <w:rPr>
          <w:rFonts w:ascii="Times New Roman" w:hAnsi="Times New Roman"/>
          <w:sz w:val="28"/>
          <w:szCs w:val="28"/>
        </w:rPr>
        <w:t>6</w:t>
      </w:r>
      <w:r w:rsidR="006062C1" w:rsidRPr="00FD3141">
        <w:rPr>
          <w:rFonts w:ascii="Times New Roman" w:hAnsi="Times New Roman"/>
          <w:sz w:val="28"/>
          <w:szCs w:val="28"/>
        </w:rPr>
        <w:t>.2019 № 1</w:t>
      </w:r>
      <w:r w:rsidR="007B7670">
        <w:rPr>
          <w:rFonts w:ascii="Times New Roman" w:hAnsi="Times New Roman"/>
          <w:sz w:val="28"/>
          <w:szCs w:val="28"/>
        </w:rPr>
        <w:t>69</w:t>
      </w:r>
      <w:r w:rsidR="006062C1" w:rsidRPr="00FD3141">
        <w:rPr>
          <w:rFonts w:ascii="Times New Roman" w:hAnsi="Times New Roman"/>
          <w:sz w:val="28"/>
          <w:szCs w:val="28"/>
        </w:rPr>
        <w:t>,</w:t>
      </w:r>
      <w:r w:rsidRPr="00FD3141">
        <w:rPr>
          <w:rFonts w:ascii="Times New Roman" w:hAnsi="Times New Roman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76208" w:rsidRPr="00FD3141" w:rsidRDefault="00B61F46" w:rsidP="00FD3141">
      <w:pPr>
        <w:jc w:val="both"/>
        <w:rPr>
          <w:rFonts w:ascii="Times New Roman" w:hAnsi="Times New Roman"/>
          <w:sz w:val="28"/>
          <w:szCs w:val="28"/>
        </w:rPr>
      </w:pPr>
      <w:r w:rsidRPr="00FD3141">
        <w:rPr>
          <w:rFonts w:ascii="Times New Roman" w:hAnsi="Times New Roman"/>
          <w:sz w:val="28"/>
          <w:szCs w:val="28"/>
        </w:rPr>
        <w:t xml:space="preserve">         </w:t>
      </w:r>
      <w:r w:rsidR="00F400C0" w:rsidRPr="00FD3141">
        <w:rPr>
          <w:rFonts w:ascii="Times New Roman" w:hAnsi="Times New Roman"/>
          <w:sz w:val="28"/>
          <w:szCs w:val="28"/>
        </w:rPr>
        <w:t xml:space="preserve">Копия акта плановой проверки  направлена Главе Администрации </w:t>
      </w:r>
      <w:proofErr w:type="spellStart"/>
      <w:r w:rsidR="0011287E" w:rsidRPr="00FD3141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11287E" w:rsidRPr="00FD314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062C1" w:rsidRPr="00FD3141">
        <w:rPr>
          <w:rFonts w:ascii="Times New Roman" w:hAnsi="Times New Roman"/>
          <w:sz w:val="28"/>
          <w:szCs w:val="28"/>
        </w:rPr>
        <w:t>.</w:t>
      </w:r>
    </w:p>
    <w:sectPr w:rsidR="00976208" w:rsidRPr="00FD3141" w:rsidSect="001E01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D5" w:rsidRDefault="006222D5" w:rsidP="00862BD9">
      <w:pPr>
        <w:spacing w:after="0" w:line="240" w:lineRule="auto"/>
      </w:pPr>
      <w:r>
        <w:separator/>
      </w:r>
    </w:p>
  </w:endnote>
  <w:endnote w:type="continuationSeparator" w:id="0">
    <w:p w:rsidR="006222D5" w:rsidRDefault="006222D5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D5" w:rsidRDefault="006222D5" w:rsidP="00862BD9">
      <w:pPr>
        <w:spacing w:after="0" w:line="240" w:lineRule="auto"/>
      </w:pPr>
      <w:r>
        <w:separator/>
      </w:r>
    </w:p>
  </w:footnote>
  <w:footnote w:type="continuationSeparator" w:id="0">
    <w:p w:rsidR="006222D5" w:rsidRDefault="006222D5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679D7"/>
    <w:rsid w:val="000A0FB4"/>
    <w:rsid w:val="0011287E"/>
    <w:rsid w:val="001E01DF"/>
    <w:rsid w:val="00373C3C"/>
    <w:rsid w:val="003F2B66"/>
    <w:rsid w:val="00552306"/>
    <w:rsid w:val="005543E6"/>
    <w:rsid w:val="006062C1"/>
    <w:rsid w:val="006222D5"/>
    <w:rsid w:val="00673ED0"/>
    <w:rsid w:val="007B7670"/>
    <w:rsid w:val="00826F11"/>
    <w:rsid w:val="00853967"/>
    <w:rsid w:val="00862BD9"/>
    <w:rsid w:val="008C3A64"/>
    <w:rsid w:val="00976208"/>
    <w:rsid w:val="00A17EA3"/>
    <w:rsid w:val="00AB5A43"/>
    <w:rsid w:val="00B61F46"/>
    <w:rsid w:val="00BC2150"/>
    <w:rsid w:val="00BC21CC"/>
    <w:rsid w:val="00C533F9"/>
    <w:rsid w:val="00C63A2D"/>
    <w:rsid w:val="00D244D5"/>
    <w:rsid w:val="00D55542"/>
    <w:rsid w:val="00D61AA4"/>
    <w:rsid w:val="00D84EAA"/>
    <w:rsid w:val="00DA13DE"/>
    <w:rsid w:val="00E04C94"/>
    <w:rsid w:val="00ED0302"/>
    <w:rsid w:val="00F400C0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11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4F99-DA63-4059-9371-180F52BD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16</cp:revision>
  <cp:lastPrinted>2019-06-07T06:01:00Z</cp:lastPrinted>
  <dcterms:created xsi:type="dcterms:W3CDTF">2019-04-24T10:22:00Z</dcterms:created>
  <dcterms:modified xsi:type="dcterms:W3CDTF">2019-06-07T06:02:00Z</dcterms:modified>
</cp:coreProperties>
</file>